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9427" w14:textId="44705B0E" w:rsidR="00087A49" w:rsidRDefault="00A914A5" w:rsidP="00A143C6">
      <w:pPr>
        <w:autoSpaceDE w:val="0"/>
        <w:jc w:val="right"/>
        <w:rPr>
          <w:rFonts w:ascii="Arial" w:hAnsi="Arial" w:cs="Arial"/>
          <w:b/>
          <w:bCs/>
          <w:sz w:val="48"/>
          <w:szCs w:val="32"/>
        </w:rPr>
      </w:pPr>
      <w:r w:rsidRPr="001D3993">
        <w:rPr>
          <w:noProof/>
          <w:lang w:eastAsia="ko-KR"/>
        </w:rPr>
        <w:drawing>
          <wp:anchor distT="0" distB="0" distL="114300" distR="114300" simplePos="0" relativeHeight="251658240" behindDoc="0" locked="0" layoutInCell="1" allowOverlap="1" wp14:anchorId="25620752" wp14:editId="156E1E10">
            <wp:simplePos x="0" y="0"/>
            <wp:positionH relativeFrom="column">
              <wp:posOffset>4588510</wp:posOffset>
            </wp:positionH>
            <wp:positionV relativeFrom="paragraph">
              <wp:posOffset>3175</wp:posOffset>
            </wp:positionV>
            <wp:extent cx="1357630" cy="1019810"/>
            <wp:effectExtent l="0" t="0" r="1270" b="0"/>
            <wp:wrapSquare wrapText="bothSides"/>
            <wp:docPr id="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63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9ECEC" w14:textId="46D6CD9F" w:rsidR="00087A49" w:rsidRPr="00A143C6" w:rsidRDefault="007D16D7" w:rsidP="000A0387">
      <w:pPr>
        <w:autoSpaceDE w:val="0"/>
        <w:rPr>
          <w:rFonts w:ascii="Arial" w:hAnsi="Arial" w:cs="Arial"/>
          <w:b/>
          <w:bCs/>
          <w:sz w:val="32"/>
          <w:szCs w:val="32"/>
        </w:rPr>
      </w:pPr>
      <w:r>
        <w:rPr>
          <w:rFonts w:ascii="Arial" w:hAnsi="Arial" w:cs="Arial"/>
          <w:b/>
          <w:bCs/>
          <w:sz w:val="32"/>
          <w:szCs w:val="32"/>
        </w:rPr>
        <w:t>APPLICATION</w:t>
      </w:r>
      <w:r w:rsidR="00087A49" w:rsidRPr="00A143C6">
        <w:rPr>
          <w:rFonts w:ascii="Arial" w:hAnsi="Arial" w:cs="Arial"/>
          <w:b/>
          <w:bCs/>
          <w:sz w:val="32"/>
          <w:szCs w:val="32"/>
        </w:rPr>
        <w:t xml:space="preserve"> FOR AKCSE</w:t>
      </w:r>
    </w:p>
    <w:p w14:paraId="01EB7419" w14:textId="5C9DF9A2" w:rsidR="008A38A6" w:rsidRDefault="00087A49" w:rsidP="000A0387">
      <w:pPr>
        <w:autoSpaceDE w:val="0"/>
        <w:rPr>
          <w:rFonts w:ascii="Arial" w:hAnsi="Arial" w:cs="Arial"/>
          <w:b/>
          <w:bCs/>
          <w:sz w:val="32"/>
          <w:szCs w:val="32"/>
        </w:rPr>
      </w:pPr>
      <w:r>
        <w:rPr>
          <w:rFonts w:ascii="Arial" w:hAnsi="Arial" w:cs="Arial"/>
          <w:b/>
          <w:bCs/>
          <w:sz w:val="48"/>
          <w:szCs w:val="32"/>
        </w:rPr>
        <w:t>RESEA</w:t>
      </w:r>
      <w:r w:rsidR="001F36A6">
        <w:rPr>
          <w:rFonts w:ascii="Arial" w:hAnsi="Arial" w:cs="Arial"/>
          <w:b/>
          <w:bCs/>
          <w:sz w:val="48"/>
          <w:szCs w:val="32"/>
        </w:rPr>
        <w:t>R</w:t>
      </w:r>
      <w:r>
        <w:rPr>
          <w:rFonts w:ascii="Arial" w:hAnsi="Arial" w:cs="Arial"/>
          <w:b/>
          <w:bCs/>
          <w:sz w:val="48"/>
          <w:szCs w:val="32"/>
        </w:rPr>
        <w:t>CH SHOWCASE</w:t>
      </w:r>
    </w:p>
    <w:p w14:paraId="40D1A2FF" w14:textId="0D232A40" w:rsidR="008A38A6" w:rsidRDefault="008A38A6" w:rsidP="000A0387">
      <w:pPr>
        <w:autoSpaceDE w:val="0"/>
        <w:jc w:val="right"/>
        <w:rPr>
          <w:b/>
          <w:bCs/>
          <w:sz w:val="32"/>
          <w:szCs w:val="32"/>
        </w:rPr>
      </w:pPr>
    </w:p>
    <w:p w14:paraId="17E51702" w14:textId="464319FD" w:rsidR="008A38A6" w:rsidRPr="00415D69" w:rsidRDefault="008A38A6">
      <w:pPr>
        <w:autoSpaceDE w:val="0"/>
        <w:rPr>
          <w:iCs/>
          <w:color w:val="000000" w:themeColor="text1"/>
          <w:lang w:eastAsia="ko-KR"/>
        </w:rPr>
      </w:pPr>
    </w:p>
    <w:p w14:paraId="54FAEC1C" w14:textId="1931C76B" w:rsidR="008A38A6" w:rsidRPr="00415D69" w:rsidRDefault="001A164C" w:rsidP="00A143C6">
      <w:pPr>
        <w:numPr>
          <w:ilvl w:val="0"/>
          <w:numId w:val="2"/>
        </w:numPr>
        <w:tabs>
          <w:tab w:val="clear" w:pos="720"/>
          <w:tab w:val="num" w:pos="360"/>
        </w:tabs>
        <w:autoSpaceDE w:val="0"/>
        <w:ind w:left="629" w:hanging="629"/>
        <w:jc w:val="both"/>
        <w:rPr>
          <w:b/>
          <w:color w:val="000000" w:themeColor="text1"/>
          <w:sz w:val="22"/>
          <w:szCs w:val="22"/>
        </w:rPr>
      </w:pPr>
      <w:r w:rsidRPr="00415D69">
        <w:rPr>
          <w:b/>
          <w:color w:val="000000" w:themeColor="text1"/>
          <w:sz w:val="22"/>
          <w:szCs w:val="22"/>
        </w:rPr>
        <w:t>Your I</w:t>
      </w:r>
      <w:r w:rsidR="008A38A6" w:rsidRPr="00415D69">
        <w:rPr>
          <w:b/>
          <w:color w:val="000000" w:themeColor="text1"/>
          <w:sz w:val="22"/>
          <w:szCs w:val="22"/>
        </w:rPr>
        <w:t>nformation</w:t>
      </w:r>
    </w:p>
    <w:p w14:paraId="25BC1AC1" w14:textId="397AA9AA" w:rsidR="00DB5896" w:rsidRPr="00415D69" w:rsidRDefault="00DB5896" w:rsidP="00B77D43">
      <w:pPr>
        <w:autoSpaceDE w:val="0"/>
        <w:ind w:left="630"/>
        <w:jc w:val="both"/>
        <w:rPr>
          <w:b/>
          <w:color w:val="000000" w:themeColor="text1"/>
          <w:sz w:val="11"/>
          <w:szCs w:val="11"/>
          <w:lang w:eastAsia="ko-KR"/>
        </w:rPr>
      </w:pPr>
    </w:p>
    <w:p w14:paraId="3940CC35" w14:textId="64845CF2"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Name</w:t>
      </w:r>
      <w:r w:rsidR="00DB5896" w:rsidRPr="00415D69">
        <w:rPr>
          <w:color w:val="000000" w:themeColor="text1"/>
        </w:rPr>
        <w:t xml:space="preserve"> (</w:t>
      </w:r>
      <w:r w:rsidR="00DB5896" w:rsidRPr="00415D69">
        <w:rPr>
          <w:color w:val="000000" w:themeColor="text1"/>
          <w:sz w:val="22"/>
          <w:szCs w:val="22"/>
        </w:rPr>
        <w:t>f</w:t>
      </w:r>
      <w:r w:rsidR="007E7012" w:rsidRPr="00415D69">
        <w:rPr>
          <w:color w:val="000000" w:themeColor="text1"/>
          <w:sz w:val="22"/>
          <w:szCs w:val="22"/>
        </w:rPr>
        <w:t>irst, middle</w:t>
      </w:r>
      <w:r w:rsidR="00DB5896" w:rsidRPr="00415D69">
        <w:rPr>
          <w:color w:val="000000" w:themeColor="text1"/>
          <w:sz w:val="22"/>
          <w:szCs w:val="22"/>
        </w:rPr>
        <w:t xml:space="preserve"> </w:t>
      </w:r>
      <w:r w:rsidR="007E7012" w:rsidRPr="00415D69">
        <w:rPr>
          <w:color w:val="000000" w:themeColor="text1"/>
          <w:sz w:val="22"/>
          <w:szCs w:val="22"/>
        </w:rPr>
        <w:t>initial, last name</w:t>
      </w:r>
      <w:r w:rsidR="00DB5896" w:rsidRPr="00415D69">
        <w:rPr>
          <w:color w:val="000000" w:themeColor="text1"/>
          <w:sz w:val="22"/>
          <w:szCs w:val="22"/>
        </w:rPr>
        <w:t>)</w:t>
      </w:r>
      <w:r w:rsidR="007E7012" w:rsidRPr="00415D69">
        <w:rPr>
          <w:color w:val="000000" w:themeColor="text1"/>
          <w:sz w:val="22"/>
          <w:szCs w:val="22"/>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05E6E586" w14:textId="0DF944ED"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Title:</w:t>
      </w:r>
      <w:r w:rsidR="00B04E37" w:rsidRPr="00415D69">
        <w:rPr>
          <w:rFonts w:ascii="Arial" w:hAnsi="Arial"/>
          <w:b/>
          <w:color w:val="000000" w:themeColor="text1"/>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05FFF81C" w14:textId="76AC8107"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Affiliation:</w:t>
      </w:r>
      <w:r w:rsidR="00B04E37" w:rsidRPr="00415D69">
        <w:rPr>
          <w:rFonts w:ascii="Arial" w:hAnsi="Arial"/>
          <w:b/>
          <w:color w:val="000000" w:themeColor="text1"/>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47DE0703" w14:textId="7E606447"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Affiliation address:</w:t>
      </w:r>
      <w:r w:rsidR="00B04E37" w:rsidRPr="00415D69">
        <w:rPr>
          <w:color w:val="000000" w:themeColor="text1"/>
          <w:sz w:val="22"/>
          <w:szCs w:val="22"/>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2BBFEAD0" w14:textId="23636499"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 xml:space="preserve">E-mail: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Pr="00415D69">
        <w:rPr>
          <w:color w:val="000000" w:themeColor="text1"/>
          <w:sz w:val="22"/>
          <w:szCs w:val="22"/>
        </w:rPr>
        <w:tab/>
      </w:r>
      <w:r w:rsidRPr="00415D69">
        <w:rPr>
          <w:color w:val="000000" w:themeColor="text1"/>
          <w:sz w:val="22"/>
          <w:szCs w:val="22"/>
        </w:rPr>
        <w:tab/>
      </w:r>
      <w:r w:rsidRPr="00415D69">
        <w:rPr>
          <w:color w:val="000000" w:themeColor="text1"/>
          <w:sz w:val="22"/>
          <w:szCs w:val="22"/>
        </w:rPr>
        <w:tab/>
      </w:r>
    </w:p>
    <w:p w14:paraId="7C9FF68A" w14:textId="0F9A6B21" w:rsidR="008A38A6" w:rsidRPr="00415D69" w:rsidRDefault="005C2047" w:rsidP="00B77D43">
      <w:pPr>
        <w:autoSpaceDE w:val="0"/>
        <w:spacing w:after="60"/>
        <w:ind w:firstLine="357"/>
        <w:jc w:val="both"/>
        <w:rPr>
          <w:color w:val="000000" w:themeColor="text1"/>
          <w:sz w:val="22"/>
          <w:szCs w:val="22"/>
        </w:rPr>
      </w:pPr>
      <w:r w:rsidRPr="00415D69">
        <w:rPr>
          <w:color w:val="000000" w:themeColor="text1"/>
          <w:sz w:val="22"/>
          <w:szCs w:val="22"/>
        </w:rPr>
        <w:t>Telephone</w:t>
      </w:r>
      <w:r w:rsidR="008A38A6" w:rsidRPr="00415D69">
        <w:rPr>
          <w:color w:val="000000" w:themeColor="text1"/>
          <w:sz w:val="22"/>
          <w:szCs w:val="22"/>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0A0387" w:rsidRPr="00415D69">
        <w:rPr>
          <w:color w:val="000000" w:themeColor="text1"/>
          <w:sz w:val="22"/>
          <w:szCs w:val="22"/>
        </w:rPr>
        <w:tab/>
      </w:r>
      <w:r w:rsidR="008A38A6" w:rsidRPr="00415D69">
        <w:rPr>
          <w:color w:val="000000" w:themeColor="text1"/>
          <w:sz w:val="22"/>
          <w:szCs w:val="22"/>
        </w:rPr>
        <w:t xml:space="preserve"> </w:t>
      </w:r>
      <w:r w:rsidR="000A0387" w:rsidRPr="00415D69">
        <w:rPr>
          <w:color w:val="000000" w:themeColor="text1"/>
          <w:sz w:val="22"/>
          <w:szCs w:val="22"/>
        </w:rPr>
        <w:tab/>
      </w:r>
    </w:p>
    <w:p w14:paraId="1FC20931" w14:textId="1F9B1862" w:rsidR="008A38A6" w:rsidRPr="00415D69" w:rsidRDefault="008A38A6" w:rsidP="006C15A0">
      <w:pPr>
        <w:autoSpaceDE w:val="0"/>
        <w:jc w:val="both"/>
        <w:rPr>
          <w:color w:val="000000" w:themeColor="text1"/>
          <w:sz w:val="22"/>
          <w:szCs w:val="22"/>
        </w:rPr>
      </w:pPr>
    </w:p>
    <w:p w14:paraId="3ED9BE6F" w14:textId="5C4BF236" w:rsidR="00213C23" w:rsidRPr="00415D69" w:rsidRDefault="00213C23" w:rsidP="00213C23">
      <w:pPr>
        <w:numPr>
          <w:ilvl w:val="0"/>
          <w:numId w:val="2"/>
        </w:numPr>
        <w:tabs>
          <w:tab w:val="clear" w:pos="720"/>
          <w:tab w:val="num" w:pos="360"/>
        </w:tabs>
        <w:autoSpaceDE w:val="0"/>
        <w:ind w:hanging="720"/>
        <w:jc w:val="both"/>
        <w:rPr>
          <w:color w:val="000000" w:themeColor="text1"/>
          <w:sz w:val="22"/>
          <w:szCs w:val="22"/>
        </w:rPr>
      </w:pPr>
      <w:r w:rsidRPr="00415D69">
        <w:rPr>
          <w:rFonts w:hint="eastAsia"/>
          <w:b/>
          <w:color w:val="000000" w:themeColor="text1"/>
          <w:sz w:val="22"/>
          <w:szCs w:val="22"/>
          <w:lang w:eastAsia="ko-KR"/>
        </w:rPr>
        <w:t>Presentation Type</w:t>
      </w:r>
      <w:r w:rsidR="00A914A5">
        <w:rPr>
          <w:b/>
          <w:color w:val="000000" w:themeColor="text1"/>
          <w:sz w:val="22"/>
          <w:szCs w:val="22"/>
          <w:lang w:eastAsia="ko-KR"/>
        </w:rPr>
        <w:t xml:space="preserve"> (select one)</w:t>
      </w:r>
    </w:p>
    <w:p w14:paraId="12BEEB08" w14:textId="7CCBC3F0" w:rsidR="00213C23" w:rsidRPr="00415D69" w:rsidRDefault="00213C23" w:rsidP="00213C23">
      <w:pPr>
        <w:autoSpaceDE w:val="0"/>
        <w:jc w:val="both"/>
        <w:rPr>
          <w:b/>
          <w:color w:val="000000" w:themeColor="text1"/>
          <w:sz w:val="11"/>
          <w:szCs w:val="11"/>
          <w:lang w:eastAsia="ko-KR"/>
        </w:rPr>
      </w:pPr>
    </w:p>
    <w:p w14:paraId="05ACCB6B" w14:textId="4F0AA00F" w:rsidR="00DB5896" w:rsidRPr="007D16D7" w:rsidRDefault="00213C23" w:rsidP="00B77D43">
      <w:pPr>
        <w:autoSpaceDE w:val="0"/>
        <w:spacing w:after="60"/>
        <w:ind w:left="425"/>
        <w:jc w:val="both"/>
        <w:rPr>
          <w:color w:val="000000" w:themeColor="text1"/>
          <w:sz w:val="22"/>
          <w:szCs w:val="22"/>
          <w:lang w:eastAsia="ko-KR"/>
        </w:rPr>
      </w:pPr>
      <w:r w:rsidRPr="007D16D7">
        <w:rPr>
          <w:rFonts w:hint="eastAsia"/>
          <w:color w:val="000000" w:themeColor="text1"/>
          <w:sz w:val="22"/>
          <w:szCs w:val="22"/>
          <w:lang w:eastAsia="ko-KR"/>
        </w:rPr>
        <w:t>□</w:t>
      </w:r>
      <w:r w:rsidRPr="007D16D7">
        <w:rPr>
          <w:color w:val="000000" w:themeColor="text1"/>
          <w:sz w:val="22"/>
          <w:szCs w:val="22"/>
          <w:lang w:eastAsia="ko-KR"/>
        </w:rPr>
        <w:t xml:space="preserve"> </w:t>
      </w:r>
      <w:r w:rsidR="00F662BD" w:rsidRPr="007D16D7">
        <w:rPr>
          <w:color w:val="000000" w:themeColor="text1"/>
          <w:sz w:val="22"/>
          <w:szCs w:val="22"/>
          <w:lang w:eastAsia="ko-KR"/>
        </w:rPr>
        <w:t>Research Outcome</w:t>
      </w:r>
      <w:r w:rsidR="00415D69" w:rsidRPr="007D16D7">
        <w:rPr>
          <w:color w:val="000000" w:themeColor="text1"/>
          <w:sz w:val="22"/>
          <w:szCs w:val="22"/>
          <w:lang w:eastAsia="ko-KR"/>
        </w:rPr>
        <w:t xml:space="preserve"> Presentation</w:t>
      </w:r>
      <w:r w:rsidR="00F662BD" w:rsidRPr="007D16D7">
        <w:rPr>
          <w:color w:val="000000" w:themeColor="text1"/>
          <w:sz w:val="22"/>
          <w:szCs w:val="22"/>
          <w:lang w:eastAsia="ko-KR"/>
        </w:rPr>
        <w:t xml:space="preserve"> (Paper</w:t>
      </w:r>
      <w:r w:rsidR="00DB5896" w:rsidRPr="007D16D7">
        <w:rPr>
          <w:color w:val="000000" w:themeColor="text1"/>
          <w:sz w:val="22"/>
          <w:szCs w:val="22"/>
          <w:lang w:eastAsia="ko-KR"/>
        </w:rPr>
        <w:t>, Patent, etc</w:t>
      </w:r>
      <w:r w:rsidR="001F36A6">
        <w:rPr>
          <w:color w:val="000000" w:themeColor="text1"/>
          <w:sz w:val="22"/>
          <w:szCs w:val="22"/>
          <w:lang w:eastAsia="ko-KR"/>
        </w:rPr>
        <w:t>.</w:t>
      </w:r>
      <w:r w:rsidR="00F662BD" w:rsidRPr="007D16D7">
        <w:rPr>
          <w:color w:val="000000" w:themeColor="text1"/>
          <w:sz w:val="22"/>
          <w:szCs w:val="22"/>
          <w:lang w:eastAsia="ko-KR"/>
        </w:rPr>
        <w:t>)</w:t>
      </w:r>
    </w:p>
    <w:p w14:paraId="173C3CAE" w14:textId="5494FA96" w:rsidR="00DB5896" w:rsidRPr="007D16D7" w:rsidRDefault="00F662BD" w:rsidP="00B77D43">
      <w:pPr>
        <w:autoSpaceDE w:val="0"/>
        <w:spacing w:after="60"/>
        <w:ind w:left="425"/>
        <w:jc w:val="both"/>
        <w:rPr>
          <w:color w:val="000000" w:themeColor="text1"/>
          <w:sz w:val="22"/>
          <w:szCs w:val="22"/>
          <w:lang w:eastAsia="ko-KR"/>
        </w:rPr>
      </w:pPr>
      <w:r w:rsidRPr="007D16D7">
        <w:rPr>
          <w:rFonts w:hint="eastAsia"/>
          <w:color w:val="000000" w:themeColor="text1"/>
          <w:sz w:val="22"/>
          <w:szCs w:val="22"/>
          <w:lang w:eastAsia="ko-KR"/>
        </w:rPr>
        <w:t>□</w:t>
      </w:r>
      <w:r w:rsidRPr="007D16D7">
        <w:rPr>
          <w:color w:val="000000" w:themeColor="text1"/>
          <w:sz w:val="22"/>
          <w:szCs w:val="22"/>
          <w:lang w:eastAsia="ko-KR"/>
        </w:rPr>
        <w:t xml:space="preserve"> R</w:t>
      </w:r>
      <w:r w:rsidR="00DB5896" w:rsidRPr="007D16D7">
        <w:rPr>
          <w:color w:val="000000" w:themeColor="text1"/>
          <w:sz w:val="22"/>
          <w:szCs w:val="22"/>
          <w:lang w:eastAsia="ko-KR"/>
        </w:rPr>
        <w:t xml:space="preserve">&amp;D </w:t>
      </w:r>
      <w:r w:rsidRPr="007D16D7">
        <w:rPr>
          <w:color w:val="000000" w:themeColor="text1"/>
          <w:sz w:val="22"/>
          <w:szCs w:val="22"/>
          <w:lang w:eastAsia="ko-KR"/>
        </w:rPr>
        <w:t>Proposal</w:t>
      </w:r>
      <w:r w:rsidR="00DB5896" w:rsidRPr="007D16D7">
        <w:rPr>
          <w:color w:val="000000" w:themeColor="text1"/>
          <w:sz w:val="22"/>
          <w:szCs w:val="22"/>
          <w:lang w:eastAsia="ko-KR"/>
        </w:rPr>
        <w:t xml:space="preserve"> </w:t>
      </w:r>
      <w:r w:rsidR="00415D69" w:rsidRPr="007D16D7">
        <w:rPr>
          <w:color w:val="000000" w:themeColor="text1"/>
          <w:sz w:val="22"/>
          <w:szCs w:val="22"/>
          <w:lang w:eastAsia="ko-KR"/>
        </w:rPr>
        <w:t xml:space="preserve">Presentation </w:t>
      </w:r>
      <w:r w:rsidR="00DB5896" w:rsidRPr="007D16D7">
        <w:rPr>
          <w:color w:val="000000" w:themeColor="text1"/>
          <w:sz w:val="22"/>
          <w:szCs w:val="22"/>
          <w:lang w:eastAsia="ko-KR"/>
        </w:rPr>
        <w:t>(</w:t>
      </w:r>
      <w:r w:rsidR="00DB5896" w:rsidRPr="007D16D7">
        <w:rPr>
          <w:i/>
          <w:color w:val="000000" w:themeColor="text1"/>
          <w:sz w:val="22"/>
          <w:szCs w:val="22"/>
          <w:lang w:eastAsia="ko-KR"/>
        </w:rPr>
        <w:t>i.e.,</w:t>
      </w:r>
      <w:r w:rsidR="00DB5896" w:rsidRPr="007D16D7">
        <w:rPr>
          <w:color w:val="000000" w:themeColor="text1"/>
          <w:sz w:val="22"/>
          <w:szCs w:val="22"/>
          <w:lang w:eastAsia="ko-KR"/>
        </w:rPr>
        <w:t xml:space="preserve"> </w:t>
      </w:r>
      <w:r w:rsidR="00834807" w:rsidRPr="007D16D7">
        <w:rPr>
          <w:color w:val="000000" w:themeColor="text1"/>
          <w:sz w:val="22"/>
          <w:szCs w:val="22"/>
          <w:lang w:eastAsia="ko-KR"/>
        </w:rPr>
        <w:t xml:space="preserve">formerly </w:t>
      </w:r>
      <w:r w:rsidR="00DB5896" w:rsidRPr="007D16D7">
        <w:rPr>
          <w:color w:val="000000" w:themeColor="text1"/>
          <w:sz w:val="22"/>
          <w:szCs w:val="22"/>
          <w:lang w:eastAsia="ko-KR"/>
        </w:rPr>
        <w:t>Research Day Proposal)</w:t>
      </w:r>
    </w:p>
    <w:p w14:paraId="58C51EC0" w14:textId="65AB4D4B" w:rsidR="00213C23" w:rsidRPr="007D16D7" w:rsidRDefault="00F662BD" w:rsidP="00B77D43">
      <w:pPr>
        <w:autoSpaceDE w:val="0"/>
        <w:spacing w:after="60"/>
        <w:ind w:left="425"/>
        <w:jc w:val="both"/>
        <w:rPr>
          <w:color w:val="000000" w:themeColor="text1"/>
          <w:sz w:val="22"/>
          <w:szCs w:val="22"/>
          <w:lang w:eastAsia="ko-KR"/>
        </w:rPr>
      </w:pPr>
      <w:r w:rsidRPr="007D16D7">
        <w:rPr>
          <w:rFonts w:hint="eastAsia"/>
          <w:color w:val="000000" w:themeColor="text1"/>
          <w:sz w:val="22"/>
          <w:szCs w:val="22"/>
          <w:lang w:eastAsia="ko-KR"/>
        </w:rPr>
        <w:t>□</w:t>
      </w:r>
      <w:r w:rsidR="00DB5896" w:rsidRPr="007D16D7">
        <w:rPr>
          <w:color w:val="000000" w:themeColor="text1"/>
          <w:sz w:val="22"/>
          <w:szCs w:val="22"/>
          <w:lang w:eastAsia="ko-KR"/>
        </w:rPr>
        <w:t xml:space="preserve"> </w:t>
      </w:r>
      <w:r w:rsidRPr="007D16D7">
        <w:rPr>
          <w:color w:val="000000" w:themeColor="text1"/>
          <w:sz w:val="22"/>
          <w:szCs w:val="22"/>
          <w:lang w:eastAsia="ko-KR"/>
        </w:rPr>
        <w:t xml:space="preserve">Research </w:t>
      </w:r>
      <w:r w:rsidR="00DB5896" w:rsidRPr="007D16D7">
        <w:rPr>
          <w:color w:val="000000" w:themeColor="text1"/>
          <w:sz w:val="22"/>
          <w:szCs w:val="22"/>
          <w:lang w:eastAsia="ko-KR"/>
        </w:rPr>
        <w:t>Promotion (Introduction of Research Area, Lab, etc</w:t>
      </w:r>
      <w:r w:rsidR="001F36A6">
        <w:rPr>
          <w:color w:val="000000" w:themeColor="text1"/>
          <w:sz w:val="22"/>
          <w:szCs w:val="22"/>
          <w:lang w:eastAsia="ko-KR"/>
        </w:rPr>
        <w:t>.</w:t>
      </w:r>
      <w:r w:rsidR="00F0132D" w:rsidRPr="007D16D7">
        <w:rPr>
          <w:color w:val="000000" w:themeColor="text1"/>
          <w:sz w:val="22"/>
          <w:szCs w:val="22"/>
          <w:lang w:eastAsia="ko-KR"/>
        </w:rPr>
        <w:t>)</w:t>
      </w:r>
    </w:p>
    <w:p w14:paraId="1E2B4F85" w14:textId="1A64B1AF" w:rsidR="00213C23" w:rsidRPr="00415D69" w:rsidRDefault="00213C23" w:rsidP="00B77D43">
      <w:pPr>
        <w:autoSpaceDE w:val="0"/>
        <w:ind w:left="284"/>
        <w:jc w:val="both"/>
        <w:rPr>
          <w:b/>
          <w:color w:val="000000" w:themeColor="text1"/>
          <w:sz w:val="22"/>
          <w:szCs w:val="22"/>
          <w:lang w:eastAsia="ko-KR"/>
        </w:rPr>
      </w:pPr>
    </w:p>
    <w:p w14:paraId="11872870" w14:textId="60554100" w:rsidR="00DB5896" w:rsidRPr="003670B8" w:rsidRDefault="00F0132D" w:rsidP="00A143C6">
      <w:pPr>
        <w:numPr>
          <w:ilvl w:val="0"/>
          <w:numId w:val="2"/>
        </w:numPr>
        <w:tabs>
          <w:tab w:val="clear" w:pos="720"/>
          <w:tab w:val="num" w:pos="270"/>
        </w:tabs>
        <w:autoSpaceDE w:val="0"/>
        <w:ind w:hanging="720"/>
        <w:jc w:val="both"/>
        <w:rPr>
          <w:b/>
          <w:color w:val="000000" w:themeColor="text1"/>
          <w:sz w:val="11"/>
          <w:szCs w:val="11"/>
        </w:rPr>
      </w:pPr>
      <w:r w:rsidRPr="007D16D7">
        <w:rPr>
          <w:b/>
          <w:color w:val="000000" w:themeColor="text1"/>
          <w:sz w:val="22"/>
          <w:szCs w:val="22"/>
          <w:lang w:eastAsia="ko-KR"/>
        </w:rPr>
        <w:t>Research Area</w:t>
      </w:r>
      <w:r w:rsidR="001D0B11" w:rsidRPr="007D16D7">
        <w:rPr>
          <w:b/>
          <w:color w:val="000000" w:themeColor="text1"/>
          <w:sz w:val="22"/>
          <w:szCs w:val="22"/>
          <w:lang w:eastAsia="ko-KR"/>
        </w:rPr>
        <w:t xml:space="preserve"> </w:t>
      </w:r>
      <w:r w:rsidR="007D16D7" w:rsidRPr="00A143C6">
        <w:rPr>
          <w:b/>
          <w:color w:val="000000" w:themeColor="text1"/>
          <w:sz w:val="22"/>
          <w:szCs w:val="22"/>
          <w:lang w:eastAsia="ko-KR"/>
        </w:rPr>
        <w:t>(</w:t>
      </w:r>
      <w:r w:rsidR="007D16D7">
        <w:rPr>
          <w:b/>
          <w:color w:val="000000" w:themeColor="text1"/>
          <w:sz w:val="22"/>
          <w:szCs w:val="22"/>
          <w:lang w:eastAsia="ko-KR"/>
        </w:rPr>
        <w:t xml:space="preserve">you </w:t>
      </w:r>
      <w:r w:rsidR="007D16D7" w:rsidRPr="00A143C6">
        <w:rPr>
          <w:b/>
          <w:color w:val="000000" w:themeColor="text1"/>
          <w:sz w:val="22"/>
          <w:szCs w:val="22"/>
          <w:lang w:eastAsia="ko-KR"/>
        </w:rPr>
        <w:t>may select more tha</w:t>
      </w:r>
      <w:r w:rsidR="007D16D7">
        <w:rPr>
          <w:b/>
          <w:color w:val="000000" w:themeColor="text1"/>
          <w:sz w:val="22"/>
          <w:szCs w:val="22"/>
          <w:lang w:eastAsia="ko-KR"/>
        </w:rPr>
        <w:t>n</w:t>
      </w:r>
      <w:r w:rsidR="007D16D7" w:rsidRPr="00A143C6">
        <w:rPr>
          <w:b/>
          <w:color w:val="000000" w:themeColor="text1"/>
          <w:sz w:val="22"/>
          <w:szCs w:val="22"/>
          <w:lang w:eastAsia="ko-KR"/>
        </w:rPr>
        <w:t xml:space="preserve"> one) </w:t>
      </w:r>
    </w:p>
    <w:p w14:paraId="7B9660EC" w14:textId="18FAAF5E" w:rsidR="0034650E" w:rsidRDefault="000557B7"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Clean Technology</w:t>
      </w:r>
      <w:r w:rsidRPr="007D16D7">
        <w:rPr>
          <w:rFonts w:hint="eastAsia"/>
          <w:color w:val="000000" w:themeColor="text1"/>
        </w:rPr>
        <w:t xml:space="preserve"> </w:t>
      </w:r>
      <w:r>
        <w:rPr>
          <w:color w:val="000000" w:themeColor="text1"/>
        </w:rPr>
        <w:t xml:space="preserve">  </w:t>
      </w:r>
      <w:r w:rsidR="0034650E">
        <w:rPr>
          <w:color w:val="000000" w:themeColor="text1"/>
        </w:rPr>
        <w:t xml:space="preserve">                       </w:t>
      </w:r>
      <w:r w:rsidR="0034650E" w:rsidRPr="007D16D7">
        <w:rPr>
          <w:rFonts w:ascii="Times New Roman" w:hAnsi="Times New Roman" w:cs="Times New Roman" w:hint="eastAsia"/>
          <w:color w:val="000000" w:themeColor="text1"/>
        </w:rPr>
        <w:t>□</w:t>
      </w:r>
      <w:r w:rsidR="0034650E" w:rsidRPr="007D16D7">
        <w:rPr>
          <w:rFonts w:ascii="Times New Roman" w:hAnsi="Times New Roman" w:cs="Times New Roman"/>
          <w:color w:val="000000" w:themeColor="text1"/>
        </w:rPr>
        <w:t xml:space="preserve"> </w:t>
      </w:r>
      <w:r w:rsidR="0034650E">
        <w:rPr>
          <w:rFonts w:ascii="Times New Roman" w:hAnsi="Times New Roman" w:cs="Times New Roman"/>
          <w:color w:val="000000" w:themeColor="text1"/>
        </w:rPr>
        <w:t xml:space="preserve">Nano Technology (and convergence research) </w:t>
      </w:r>
    </w:p>
    <w:p w14:paraId="760C050D" w14:textId="30D89F7C" w:rsidR="0034650E" w:rsidRDefault="0034650E"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Information Technology</w:t>
      </w:r>
      <w:r w:rsidRPr="007D16D7">
        <w:rPr>
          <w:rFonts w:hint="eastAsia"/>
          <w:color w:val="000000" w:themeColor="text1"/>
        </w:rPr>
        <w:t xml:space="preserve"> </w:t>
      </w:r>
      <w:r>
        <w:rPr>
          <w:color w:val="000000" w:themeColor="text1"/>
        </w:rPr>
        <w:t xml:space="preserve">              </w:t>
      </w: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Bio Technology</w:t>
      </w:r>
    </w:p>
    <w:p w14:paraId="1DA8B4C3" w14:textId="77777777" w:rsidR="0034650E" w:rsidRDefault="0034650E"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Smart Electronics Technology    </w:t>
      </w: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Robots</w:t>
      </w:r>
    </w:p>
    <w:p w14:paraId="4486DC5C" w14:textId="6B951FE1" w:rsidR="0034650E" w:rsidRDefault="0034650E"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Hydrogen Vehicles  </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Autonomous Vehicles</w:t>
      </w:r>
    </w:p>
    <w:p w14:paraId="6F748A17" w14:textId="147FD78A" w:rsidR="0034650E" w:rsidRDefault="0034650E" w:rsidP="0034650E">
      <w:pPr>
        <w:pStyle w:val="af"/>
        <w:ind w:left="425"/>
        <w:rPr>
          <w:color w:val="000000" w:themeColor="text1"/>
        </w:rPr>
      </w:pP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Metallic Materials                        </w:t>
      </w: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Ceramics</w:t>
      </w:r>
    </w:p>
    <w:p w14:paraId="2CE4C08D" w14:textId="425CB93C" w:rsidR="003F7534" w:rsidRPr="00A143C6" w:rsidRDefault="005A35A3" w:rsidP="00A143C6">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sidR="003F7534" w:rsidRPr="007D16D7">
        <w:rPr>
          <w:rFonts w:ascii="Times New Roman" w:hAnsi="Times New Roman" w:cs="Times New Roman"/>
          <w:color w:val="000000" w:themeColor="text1"/>
        </w:rPr>
        <w:t xml:space="preserve">Others  </w:t>
      </w:r>
      <w:r w:rsidR="00A811FE" w:rsidRPr="007D16D7">
        <w:rPr>
          <w:rFonts w:ascii="Times New Roman" w:hAnsi="Times New Roman" w:cs="Times New Roman"/>
          <w:color w:val="000000" w:themeColor="text1"/>
        </w:rPr>
        <w:t>___________________________________</w:t>
      </w:r>
    </w:p>
    <w:p w14:paraId="024BFF81" w14:textId="5675F907" w:rsidR="000259F1" w:rsidRDefault="000259F1" w:rsidP="00297754">
      <w:pPr>
        <w:autoSpaceDE w:val="0"/>
        <w:ind w:left="720"/>
        <w:jc w:val="both"/>
        <w:rPr>
          <w:color w:val="000000" w:themeColor="text1"/>
          <w:sz w:val="22"/>
          <w:szCs w:val="22"/>
          <w:u w:val="single"/>
        </w:rPr>
      </w:pPr>
    </w:p>
    <w:p w14:paraId="06DF73D0" w14:textId="77777777" w:rsidR="000254FB" w:rsidRPr="00A143C6" w:rsidRDefault="000254FB" w:rsidP="00297754">
      <w:pPr>
        <w:autoSpaceDE w:val="0"/>
        <w:ind w:left="720"/>
        <w:jc w:val="both"/>
        <w:rPr>
          <w:color w:val="000000" w:themeColor="text1"/>
          <w:sz w:val="22"/>
          <w:szCs w:val="22"/>
          <w:u w:val="single"/>
        </w:rPr>
      </w:pPr>
    </w:p>
    <w:p w14:paraId="57FB622D" w14:textId="075A5165" w:rsidR="00F0132D" w:rsidRPr="00415D69" w:rsidRDefault="00F0132D" w:rsidP="00F0132D">
      <w:pPr>
        <w:numPr>
          <w:ilvl w:val="0"/>
          <w:numId w:val="2"/>
        </w:numPr>
        <w:tabs>
          <w:tab w:val="clear" w:pos="720"/>
          <w:tab w:val="num" w:pos="270"/>
        </w:tabs>
        <w:autoSpaceDE w:val="0"/>
        <w:ind w:hanging="720"/>
        <w:jc w:val="both"/>
        <w:rPr>
          <w:b/>
          <w:color w:val="000000" w:themeColor="text1"/>
          <w:sz w:val="22"/>
          <w:szCs w:val="22"/>
        </w:rPr>
      </w:pPr>
      <w:r w:rsidRPr="00415D69">
        <w:rPr>
          <w:b/>
          <w:color w:val="000000" w:themeColor="text1"/>
          <w:sz w:val="22"/>
          <w:szCs w:val="22"/>
        </w:rPr>
        <w:t xml:space="preserve"> </w:t>
      </w:r>
      <w:r w:rsidR="000B25CD" w:rsidRPr="00415D69">
        <w:rPr>
          <w:b/>
          <w:color w:val="000000" w:themeColor="text1"/>
          <w:sz w:val="22"/>
          <w:szCs w:val="22"/>
        </w:rPr>
        <w:t xml:space="preserve">Relevant </w:t>
      </w:r>
      <w:r w:rsidR="00A914A5">
        <w:rPr>
          <w:b/>
          <w:color w:val="000000" w:themeColor="text1"/>
          <w:sz w:val="22"/>
          <w:szCs w:val="22"/>
        </w:rPr>
        <w:t xml:space="preserve">Funding Agency and Korean Research </w:t>
      </w:r>
      <w:r w:rsidR="000B25CD" w:rsidRPr="00415D69">
        <w:rPr>
          <w:b/>
          <w:color w:val="000000" w:themeColor="text1"/>
          <w:sz w:val="22"/>
          <w:szCs w:val="22"/>
          <w:lang w:eastAsia="ko-KR"/>
        </w:rPr>
        <w:t>Institutes</w:t>
      </w:r>
    </w:p>
    <w:p w14:paraId="61F23ED9" w14:textId="77777777" w:rsidR="00F0132D" w:rsidRPr="00415D69" w:rsidRDefault="00F0132D" w:rsidP="00F0132D">
      <w:pPr>
        <w:autoSpaceDE w:val="0"/>
        <w:jc w:val="both"/>
        <w:rPr>
          <w:b/>
          <w:color w:val="000000" w:themeColor="text1"/>
          <w:sz w:val="11"/>
          <w:szCs w:val="11"/>
        </w:rPr>
      </w:pPr>
    </w:p>
    <w:p w14:paraId="4FAB3FE8" w14:textId="2EF13408" w:rsidR="00CC617B" w:rsidRDefault="00CC617B" w:rsidP="00B77D43">
      <w:pPr>
        <w:pStyle w:val="af"/>
        <w:spacing w:after="60"/>
        <w:ind w:left="426"/>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1)</w:t>
      </w:r>
      <w:r w:rsidR="00F0132D" w:rsidRPr="00415D69">
        <w:rPr>
          <w:rFonts w:ascii="Times New Roman" w:hAnsi="Times New Roman" w:cs="Times New Roman"/>
          <w:color w:val="000000" w:themeColor="text1"/>
        </w:rPr>
        <w:t xml:space="preserve"> </w:t>
      </w:r>
      <w:r w:rsidR="00415D69">
        <w:rPr>
          <w:rFonts w:ascii="Times New Roman" w:hAnsi="Times New Roman" w:cs="Times New Roman"/>
          <w:color w:val="000000" w:themeColor="text1"/>
        </w:rPr>
        <w:t xml:space="preserve">Potential </w:t>
      </w:r>
      <w:r w:rsidR="00F0132D" w:rsidRPr="00415D69">
        <w:rPr>
          <w:rFonts w:ascii="Times New Roman" w:hAnsi="Times New Roman" w:cs="Times New Roman"/>
          <w:color w:val="000000" w:themeColor="text1"/>
        </w:rPr>
        <w:t>Funding Agency</w:t>
      </w:r>
      <w:r w:rsidR="007D16D7">
        <w:rPr>
          <w:rFonts w:ascii="Times New Roman" w:hAnsi="Times New Roman" w:cs="Times New Roman"/>
          <w:color w:val="000000" w:themeColor="text1"/>
        </w:rPr>
        <w:t xml:space="preserve"> (</w:t>
      </w:r>
      <w:r w:rsidR="007D16D7" w:rsidRPr="007D16D7">
        <w:rPr>
          <w:rFonts w:ascii="Times New Roman" w:hAnsi="Times New Roman" w:cs="Times New Roman"/>
          <w:color w:val="000000" w:themeColor="text1"/>
        </w:rPr>
        <w:t>you may select more than one)</w:t>
      </w:r>
    </w:p>
    <w:p w14:paraId="141B39B1" w14:textId="77777777" w:rsidR="00207CAE" w:rsidRPr="00A143C6" w:rsidRDefault="00207CAE" w:rsidP="00B77D43">
      <w:pPr>
        <w:pStyle w:val="af"/>
        <w:spacing w:after="60"/>
        <w:ind w:left="426"/>
        <w:rPr>
          <w:rFonts w:ascii="Times New Roman" w:hAnsi="Times New Roman" w:cs="Times New Roman"/>
          <w:color w:val="000000" w:themeColor="text1"/>
          <w:sz w:val="11"/>
          <w:szCs w:val="11"/>
        </w:rPr>
      </w:pPr>
    </w:p>
    <w:p w14:paraId="342CDBC7" w14:textId="4D4B6123" w:rsidR="00207CAE" w:rsidRPr="007D16D7" w:rsidRDefault="00207CAE" w:rsidP="00A143C6">
      <w:pPr>
        <w:pStyle w:val="af"/>
        <w:spacing w:after="60"/>
        <w:ind w:left="709"/>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color w:val="000000" w:themeColor="text1"/>
        </w:rPr>
        <w:t xml:space="preserve"> </w:t>
      </w:r>
      <w:r w:rsidR="00F0132D" w:rsidRPr="00A143C6">
        <w:rPr>
          <w:rFonts w:ascii="Times New Roman" w:hAnsi="Times New Roman" w:cs="Times New Roman"/>
          <w:color w:val="000000" w:themeColor="text1"/>
        </w:rPr>
        <w:t>KEIT</w:t>
      </w:r>
      <w:r w:rsidR="001D0B11" w:rsidRPr="00A143C6">
        <w:rPr>
          <w:rFonts w:ascii="Times New Roman" w:hAnsi="Times New Roman" w:cs="Times New Roman"/>
          <w:color w:val="000000" w:themeColor="text1"/>
        </w:rPr>
        <w:t xml:space="preserve"> (Korea Evaluation Institute of Industrial Technology)</w:t>
      </w:r>
    </w:p>
    <w:p w14:paraId="6F36B635" w14:textId="227E3A37" w:rsidR="00CC617B" w:rsidRPr="007D16D7" w:rsidRDefault="00207CAE" w:rsidP="00A143C6">
      <w:pPr>
        <w:pStyle w:val="af"/>
        <w:spacing w:after="60"/>
        <w:ind w:left="709"/>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IITP</w:t>
      </w:r>
      <w:r w:rsidR="001D0B11" w:rsidRPr="007D16D7">
        <w:rPr>
          <w:rFonts w:ascii="Times New Roman" w:hAnsi="Times New Roman" w:cs="Times New Roman"/>
          <w:color w:val="000000" w:themeColor="text1"/>
        </w:rPr>
        <w:t xml:space="preserve"> (Institute of Information &amp; Communications Technology Planning &amp; Evaluation)</w:t>
      </w:r>
    </w:p>
    <w:p w14:paraId="07986277" w14:textId="201E190F" w:rsidR="00CC617B"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KIAT</w:t>
      </w:r>
      <w:r w:rsidR="001D0B11" w:rsidRPr="007D16D7">
        <w:rPr>
          <w:rFonts w:ascii="Times New Roman" w:hAnsi="Times New Roman" w:cs="Times New Roman"/>
          <w:color w:val="000000" w:themeColor="text1"/>
        </w:rPr>
        <w:t xml:space="preserve"> (Korea Institute for Advancement of Technology)</w:t>
      </w:r>
    </w:p>
    <w:p w14:paraId="08E0D2DF" w14:textId="1AF21F7C" w:rsidR="00CC617B"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KETEP</w:t>
      </w:r>
      <w:r w:rsidR="001D0B11" w:rsidRPr="007D16D7">
        <w:rPr>
          <w:rFonts w:ascii="Times New Roman" w:hAnsi="Times New Roman" w:cs="Times New Roman"/>
          <w:color w:val="000000" w:themeColor="text1"/>
        </w:rPr>
        <w:t xml:space="preserve"> (Korean Energy Technology Evaluation and Planning)</w:t>
      </w:r>
    </w:p>
    <w:p w14:paraId="0AD364FE" w14:textId="5BC9C074" w:rsidR="001D0B11"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1D0B11" w:rsidRPr="007D16D7">
        <w:rPr>
          <w:rFonts w:ascii="Times New Roman" w:hAnsi="Times New Roman" w:cs="Times New Roman"/>
          <w:color w:val="000000" w:themeColor="text1"/>
        </w:rPr>
        <w:t>KIMST (Korea Institute of Marine Science and Technology Promotion)</w:t>
      </w:r>
    </w:p>
    <w:p w14:paraId="551DD4A9" w14:textId="286A351D" w:rsidR="001D0B11"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1D0B11" w:rsidRPr="007D16D7">
        <w:rPr>
          <w:rFonts w:ascii="Times New Roman" w:hAnsi="Times New Roman" w:cs="Times New Roman"/>
          <w:color w:val="000000" w:themeColor="text1"/>
        </w:rPr>
        <w:t>KAIA (Korea Agency for Infrastructure Technology Advancement)</w:t>
      </w:r>
    </w:p>
    <w:p w14:paraId="2561F741" w14:textId="28023C9E" w:rsidR="00F0132D"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Other</w:t>
      </w:r>
      <w:r w:rsidR="00CC617B" w:rsidRPr="007D16D7">
        <w:rPr>
          <w:rFonts w:ascii="Times New Roman" w:hAnsi="Times New Roman" w:cs="Times New Roman"/>
          <w:color w:val="000000" w:themeColor="text1"/>
        </w:rPr>
        <w:t xml:space="preserve"> (specify): </w:t>
      </w:r>
      <w:r w:rsidR="00F0132D" w:rsidRPr="007D16D7">
        <w:rPr>
          <w:rFonts w:ascii="Times New Roman" w:hAnsi="Times New Roman" w:cs="Times New Roman"/>
          <w:color w:val="000000" w:themeColor="text1"/>
        </w:rPr>
        <w:t xml:space="preserve"> _________________________</w:t>
      </w:r>
    </w:p>
    <w:p w14:paraId="66634A37" w14:textId="77777777" w:rsidR="00A811FE" w:rsidRPr="00A143C6" w:rsidRDefault="00A811FE" w:rsidP="00B77D43">
      <w:pPr>
        <w:pStyle w:val="af"/>
        <w:spacing w:after="60"/>
        <w:ind w:left="426"/>
        <w:rPr>
          <w:rFonts w:ascii="Times New Roman" w:hAnsi="Times New Roman" w:cs="Times New Roman"/>
          <w:color w:val="000000" w:themeColor="text1"/>
          <w:sz w:val="11"/>
          <w:szCs w:val="11"/>
        </w:rPr>
      </w:pPr>
    </w:p>
    <w:p w14:paraId="0523EFA1" w14:textId="4EACA265" w:rsidR="007D16D7" w:rsidRDefault="00CC617B" w:rsidP="007D16D7">
      <w:pPr>
        <w:pStyle w:val="af"/>
        <w:spacing w:before="60" w:after="60"/>
        <w:ind w:left="426"/>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Pr>
          <w:rFonts w:ascii="Times New Roman" w:hAnsi="Times New Roman" w:cs="Times New Roman" w:hint="eastAsia"/>
          <w:color w:val="000000" w:themeColor="text1"/>
        </w:rPr>
        <w:t>(</w:t>
      </w:r>
      <w:r>
        <w:rPr>
          <w:rFonts w:ascii="Times New Roman" w:hAnsi="Times New Roman" w:cs="Times New Roman"/>
          <w:color w:val="000000" w:themeColor="text1"/>
        </w:rPr>
        <w:t>2)</w:t>
      </w:r>
      <w:r w:rsidR="00F0132D" w:rsidRPr="00415D69">
        <w:rPr>
          <w:rFonts w:ascii="Times New Roman" w:hAnsi="Times New Roman" w:cs="Times New Roman" w:hint="eastAsia"/>
          <w:color w:val="000000" w:themeColor="text1"/>
        </w:rPr>
        <w:t xml:space="preserve"> </w:t>
      </w:r>
      <w:r w:rsidR="00F0132D" w:rsidRPr="00415D69">
        <w:rPr>
          <w:rFonts w:ascii="Times New Roman" w:hAnsi="Times New Roman" w:cs="Times New Roman"/>
          <w:color w:val="000000" w:themeColor="text1"/>
        </w:rPr>
        <w:t>Korea Government Research Institutes (KGRIs) (</w:t>
      </w:r>
      <w:r w:rsidR="007D16D7">
        <w:rPr>
          <w:rFonts w:ascii="Times New Roman" w:hAnsi="Times New Roman" w:cs="Times New Roman"/>
          <w:color w:val="000000" w:themeColor="text1"/>
        </w:rPr>
        <w:t xml:space="preserve">you may </w:t>
      </w:r>
      <w:r>
        <w:rPr>
          <w:rFonts w:ascii="Times New Roman" w:hAnsi="Times New Roman" w:cs="Times New Roman"/>
          <w:color w:val="000000" w:themeColor="text1"/>
        </w:rPr>
        <w:t>specify</w:t>
      </w:r>
      <w:r w:rsidR="007D16D7">
        <w:rPr>
          <w:rFonts w:ascii="Times New Roman" w:hAnsi="Times New Roman" w:cs="Times New Roman"/>
          <w:color w:val="000000" w:themeColor="text1"/>
        </w:rPr>
        <w:t xml:space="preserve"> more than one</w:t>
      </w:r>
      <w:r>
        <w:rPr>
          <w:rFonts w:ascii="Times New Roman" w:hAnsi="Times New Roman" w:cs="Times New Roman"/>
          <w:color w:val="000000" w:themeColor="text1"/>
        </w:rPr>
        <w:t xml:space="preserve">): </w:t>
      </w:r>
    </w:p>
    <w:p w14:paraId="4FDECB4A" w14:textId="77777777" w:rsidR="007D16D7" w:rsidRDefault="007D16D7" w:rsidP="007D16D7">
      <w:pPr>
        <w:pStyle w:val="af"/>
        <w:spacing w:before="60" w:after="60"/>
        <w:ind w:left="426"/>
        <w:rPr>
          <w:rFonts w:ascii="Times New Roman" w:hAnsi="Times New Roman" w:cs="Times New Roman"/>
          <w:color w:val="000000" w:themeColor="text1"/>
        </w:rPr>
      </w:pPr>
    </w:p>
    <w:p w14:paraId="04044B71" w14:textId="5E6C8B2C" w:rsidR="00F0132D" w:rsidRPr="00415D69" w:rsidRDefault="00F0132D" w:rsidP="00A143C6">
      <w:pPr>
        <w:pStyle w:val="af"/>
        <w:spacing w:before="60" w:after="60"/>
        <w:ind w:left="851"/>
        <w:rPr>
          <w:color w:val="000000" w:themeColor="text1"/>
        </w:rPr>
      </w:pPr>
      <w:r w:rsidRPr="00415D69">
        <w:rPr>
          <w:rFonts w:ascii="Times New Roman" w:hAnsi="Times New Roman" w:cs="Times New Roman"/>
          <w:color w:val="000000" w:themeColor="text1"/>
        </w:rPr>
        <w:t>_____________________________</w:t>
      </w:r>
      <w:r w:rsidR="007D16D7" w:rsidRPr="00415D69">
        <w:rPr>
          <w:rFonts w:ascii="Times New Roman" w:hAnsi="Times New Roman" w:cs="Times New Roman"/>
          <w:color w:val="000000" w:themeColor="text1"/>
        </w:rPr>
        <w:t>_____________________________________________</w:t>
      </w:r>
    </w:p>
    <w:p w14:paraId="211C5BD3" w14:textId="456AA61D" w:rsidR="00CC617B" w:rsidRDefault="00CC617B">
      <w:pPr>
        <w:suppressAutoHyphens w:val="0"/>
        <w:rPr>
          <w:color w:val="000000" w:themeColor="text1"/>
          <w:sz w:val="22"/>
          <w:szCs w:val="22"/>
        </w:rPr>
      </w:pPr>
    </w:p>
    <w:p w14:paraId="1897605D" w14:textId="09270CDC" w:rsidR="001A164C" w:rsidRPr="00415D69" w:rsidRDefault="008A38A6" w:rsidP="00297754">
      <w:pPr>
        <w:numPr>
          <w:ilvl w:val="0"/>
          <w:numId w:val="2"/>
        </w:numPr>
        <w:tabs>
          <w:tab w:val="clear" w:pos="720"/>
          <w:tab w:val="num" w:pos="360"/>
        </w:tabs>
        <w:autoSpaceDE w:val="0"/>
        <w:ind w:left="360"/>
        <w:jc w:val="both"/>
        <w:rPr>
          <w:b/>
          <w:color w:val="000000" w:themeColor="text1"/>
          <w:sz w:val="22"/>
          <w:szCs w:val="22"/>
        </w:rPr>
      </w:pPr>
      <w:r w:rsidRPr="00415D69">
        <w:rPr>
          <w:b/>
          <w:color w:val="000000" w:themeColor="text1"/>
          <w:sz w:val="22"/>
          <w:szCs w:val="22"/>
        </w:rPr>
        <w:t>Abstract an</w:t>
      </w:r>
      <w:r w:rsidR="001A164C" w:rsidRPr="00415D69">
        <w:rPr>
          <w:b/>
          <w:color w:val="000000" w:themeColor="text1"/>
          <w:sz w:val="22"/>
          <w:szCs w:val="22"/>
        </w:rPr>
        <w:t>d Biography</w:t>
      </w:r>
      <w:bookmarkStart w:id="0" w:name="_GoBack"/>
      <w:bookmarkEnd w:id="0"/>
    </w:p>
    <w:p w14:paraId="3A2501EE" w14:textId="77777777" w:rsidR="00DB5896" w:rsidRPr="00B77D43" w:rsidRDefault="00DB5896" w:rsidP="00B77D43">
      <w:pPr>
        <w:autoSpaceDE w:val="0"/>
        <w:ind w:left="360"/>
        <w:jc w:val="both"/>
        <w:rPr>
          <w:b/>
          <w:sz w:val="11"/>
          <w:szCs w:val="11"/>
        </w:rPr>
      </w:pPr>
    </w:p>
    <w:p w14:paraId="02588537" w14:textId="4B503F68" w:rsidR="008A38A6" w:rsidRPr="00BD7B17" w:rsidRDefault="0057089A" w:rsidP="001A164C">
      <w:pPr>
        <w:autoSpaceDE w:val="0"/>
        <w:ind w:left="360"/>
        <w:jc w:val="both"/>
        <w:rPr>
          <w:sz w:val="22"/>
          <w:szCs w:val="22"/>
        </w:rPr>
      </w:pPr>
      <w:r w:rsidRPr="00BD7B17">
        <w:rPr>
          <w:sz w:val="22"/>
          <w:szCs w:val="22"/>
        </w:rPr>
        <w:t>Please use the sample</w:t>
      </w:r>
      <w:r w:rsidR="008A38A6" w:rsidRPr="00BD7B17">
        <w:rPr>
          <w:sz w:val="22"/>
          <w:szCs w:val="22"/>
        </w:rPr>
        <w:t xml:space="preserve"> format provide</w:t>
      </w:r>
      <w:r w:rsidRPr="00BD7B17">
        <w:rPr>
          <w:sz w:val="22"/>
          <w:szCs w:val="22"/>
        </w:rPr>
        <w:t>d</w:t>
      </w:r>
      <w:r w:rsidR="008A38A6" w:rsidRPr="00BD7B17">
        <w:rPr>
          <w:sz w:val="22"/>
          <w:szCs w:val="22"/>
        </w:rPr>
        <w:t>.</w:t>
      </w:r>
    </w:p>
    <w:p w14:paraId="002C4B68" w14:textId="77777777" w:rsidR="008306C5" w:rsidRDefault="008306C5"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260210A0" w14:textId="77777777" w:rsidR="00213C23" w:rsidRDefault="00213C23"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326D602F" w14:textId="5AAF1D41" w:rsidR="005C2047" w:rsidRDefault="005C2047" w:rsidP="006C15A0">
      <w:pPr>
        <w:autoSpaceDE w:val="0"/>
        <w:jc w:val="both"/>
        <w:rPr>
          <w:b/>
          <w:bCs/>
          <w:i/>
          <w:iCs/>
          <w:lang w:val="en-US"/>
        </w:rPr>
      </w:pPr>
      <w:r w:rsidRPr="00213C23">
        <w:rPr>
          <w:b/>
          <w:bCs/>
          <w:i/>
          <w:iCs/>
          <w:lang w:val="en-US"/>
        </w:rPr>
        <w:t>Please return this form by email no later than</w:t>
      </w:r>
      <w:r w:rsidR="00F662BD">
        <w:rPr>
          <w:b/>
          <w:bCs/>
          <w:i/>
          <w:iCs/>
          <w:lang w:val="en-US"/>
        </w:rPr>
        <w:t xml:space="preserve"> </w:t>
      </w:r>
      <w:r w:rsidR="008F3CE9">
        <w:rPr>
          <w:b/>
          <w:bCs/>
          <w:i/>
          <w:iCs/>
          <w:u w:val="single"/>
          <w:lang w:val="en-US"/>
        </w:rPr>
        <w:t>June</w:t>
      </w:r>
      <w:r w:rsidR="00F662BD">
        <w:rPr>
          <w:b/>
          <w:bCs/>
          <w:i/>
          <w:iCs/>
          <w:u w:val="single"/>
          <w:lang w:val="en-US"/>
        </w:rPr>
        <w:t xml:space="preserve"> </w:t>
      </w:r>
      <w:r w:rsidR="00426B08">
        <w:rPr>
          <w:b/>
          <w:bCs/>
          <w:i/>
          <w:iCs/>
          <w:u w:val="single"/>
          <w:lang w:val="en-US"/>
        </w:rPr>
        <w:t>30</w:t>
      </w:r>
      <w:r w:rsidR="008F3CE9">
        <w:rPr>
          <w:b/>
          <w:bCs/>
          <w:i/>
          <w:iCs/>
          <w:u w:val="single"/>
          <w:lang w:val="en-US"/>
        </w:rPr>
        <w:t>th</w:t>
      </w:r>
      <w:r w:rsidR="00E319A2" w:rsidRPr="00213C23">
        <w:rPr>
          <w:b/>
          <w:bCs/>
          <w:i/>
          <w:iCs/>
          <w:lang w:val="en-US"/>
        </w:rPr>
        <w:t>, 20</w:t>
      </w:r>
      <w:r w:rsidR="00875889">
        <w:rPr>
          <w:b/>
          <w:bCs/>
          <w:i/>
          <w:iCs/>
          <w:lang w:val="en-US"/>
        </w:rPr>
        <w:t>2</w:t>
      </w:r>
      <w:r w:rsidR="00E319A2" w:rsidRPr="00213C23">
        <w:rPr>
          <w:b/>
          <w:bCs/>
          <w:i/>
          <w:iCs/>
          <w:lang w:val="en-US"/>
        </w:rPr>
        <w:t>1</w:t>
      </w:r>
      <w:r w:rsidRPr="00213C23">
        <w:rPr>
          <w:b/>
          <w:bCs/>
          <w:i/>
          <w:iCs/>
          <w:lang w:val="en-US"/>
        </w:rPr>
        <w:t xml:space="preserve"> t</w:t>
      </w:r>
      <w:r w:rsidR="004231AA" w:rsidRPr="00213C23">
        <w:rPr>
          <w:b/>
          <w:bCs/>
          <w:i/>
          <w:iCs/>
          <w:lang w:val="en-US"/>
        </w:rPr>
        <w:t xml:space="preserve">o the </w:t>
      </w:r>
      <w:r w:rsidR="00875889">
        <w:rPr>
          <w:b/>
          <w:bCs/>
          <w:i/>
          <w:iCs/>
          <w:lang w:val="en-US"/>
        </w:rPr>
        <w:t>technical</w:t>
      </w:r>
      <w:r w:rsidR="004231AA" w:rsidRPr="00213C23">
        <w:rPr>
          <w:b/>
          <w:bCs/>
          <w:i/>
          <w:iCs/>
          <w:lang w:val="en-US"/>
        </w:rPr>
        <w:t xml:space="preserve"> </w:t>
      </w:r>
      <w:r w:rsidR="00875889">
        <w:rPr>
          <w:b/>
          <w:bCs/>
          <w:i/>
          <w:iCs/>
          <w:lang w:val="en-US"/>
        </w:rPr>
        <w:t>program</w:t>
      </w:r>
      <w:r w:rsidR="004231AA" w:rsidRPr="00213C23">
        <w:rPr>
          <w:b/>
          <w:bCs/>
          <w:i/>
          <w:iCs/>
          <w:lang w:val="en-US"/>
        </w:rPr>
        <w:t xml:space="preserve"> chair (</w:t>
      </w:r>
      <w:r w:rsidR="00875889">
        <w:rPr>
          <w:rStyle w:val="a3"/>
          <w:b/>
          <w:bCs/>
          <w:i/>
          <w:iCs/>
          <w:lang w:val="en-US" w:eastAsia="ko-KR"/>
        </w:rPr>
        <w:t>sskim</w:t>
      </w:r>
      <w:r w:rsidR="00643E7D" w:rsidRPr="004B36A0">
        <w:rPr>
          <w:rStyle w:val="a3"/>
          <w:b/>
          <w:bCs/>
          <w:i/>
          <w:iCs/>
          <w:lang w:val="en-US" w:eastAsia="ko-KR"/>
        </w:rPr>
        <w:t>@</w:t>
      </w:r>
      <w:r w:rsidR="00875889">
        <w:rPr>
          <w:rStyle w:val="a3"/>
          <w:b/>
          <w:bCs/>
          <w:i/>
          <w:iCs/>
          <w:lang w:val="en-US" w:eastAsia="ko-KR"/>
        </w:rPr>
        <w:t>ucalgary.ca</w:t>
      </w:r>
      <w:r w:rsidR="004B36A0" w:rsidRPr="004B36A0">
        <w:rPr>
          <w:rStyle w:val="a3"/>
          <w:b/>
          <w:bCs/>
          <w:i/>
          <w:iCs/>
          <w:u w:val="none"/>
          <w:lang w:val="en-US" w:eastAsia="ko-KR"/>
        </w:rPr>
        <w:t xml:space="preserve"> </w:t>
      </w:r>
      <w:r w:rsidR="004B36A0" w:rsidRPr="004B36A0">
        <w:rPr>
          <w:rStyle w:val="a3"/>
          <w:b/>
          <w:bCs/>
          <w:i/>
          <w:iCs/>
          <w:color w:val="000000" w:themeColor="text1"/>
          <w:u w:val="none"/>
          <w:lang w:val="en-US" w:eastAsia="ko-KR"/>
        </w:rPr>
        <w:t>and</w:t>
      </w:r>
      <w:r w:rsidR="004B36A0" w:rsidRPr="004B36A0">
        <w:rPr>
          <w:rStyle w:val="a3"/>
          <w:bCs/>
          <w:iCs/>
          <w:u w:val="none"/>
          <w:lang w:val="en-US" w:eastAsia="ko-KR"/>
        </w:rPr>
        <w:t xml:space="preserve"> </w:t>
      </w:r>
      <w:r w:rsidR="007904FF">
        <w:rPr>
          <w:rStyle w:val="a3"/>
          <w:b/>
          <w:bCs/>
          <w:i/>
          <w:iCs/>
          <w:lang w:val="en-US" w:eastAsia="ko-KR"/>
        </w:rPr>
        <w:t>ckc</w:t>
      </w:r>
      <w:r w:rsidR="004B36A0" w:rsidRPr="004B36A0">
        <w:rPr>
          <w:rStyle w:val="a3"/>
          <w:b/>
          <w:bCs/>
          <w:i/>
          <w:iCs/>
          <w:lang w:val="en-US" w:eastAsia="ko-KR"/>
        </w:rPr>
        <w:t>@akcse.org</w:t>
      </w:r>
      <w:r w:rsidR="004231AA" w:rsidRPr="00213C23">
        <w:rPr>
          <w:b/>
          <w:bCs/>
          <w:i/>
          <w:iCs/>
          <w:lang w:val="en-US"/>
        </w:rPr>
        <w:t xml:space="preserve">). </w:t>
      </w:r>
      <w:r w:rsidRPr="00213C23">
        <w:rPr>
          <w:b/>
          <w:bCs/>
          <w:i/>
          <w:iCs/>
          <w:lang w:val="en-US"/>
        </w:rPr>
        <w:t xml:space="preserve">You may include figures in the abstract. </w:t>
      </w:r>
      <w:r w:rsidR="00213C23" w:rsidRPr="00213C23">
        <w:rPr>
          <w:rFonts w:hint="eastAsia"/>
          <w:b/>
          <w:bCs/>
          <w:i/>
          <w:iCs/>
          <w:lang w:val="en-US" w:eastAsia="ko-KR"/>
        </w:rPr>
        <w:t>Please also</w:t>
      </w:r>
      <w:r w:rsidRPr="00213C23">
        <w:rPr>
          <w:b/>
          <w:bCs/>
          <w:i/>
          <w:iCs/>
          <w:lang w:val="en-US"/>
        </w:rPr>
        <w:t xml:space="preserve"> include your picture </w:t>
      </w:r>
      <w:r w:rsidR="00DB5896">
        <w:rPr>
          <w:b/>
          <w:bCs/>
          <w:i/>
          <w:iCs/>
          <w:lang w:val="en-US"/>
        </w:rPr>
        <w:t>in</w:t>
      </w:r>
      <w:r w:rsidRPr="00213C23">
        <w:rPr>
          <w:b/>
          <w:bCs/>
          <w:i/>
          <w:iCs/>
          <w:lang w:val="en-US"/>
        </w:rPr>
        <w:t xml:space="preserve"> your biography.</w:t>
      </w:r>
    </w:p>
    <w:p w14:paraId="455ACD70" w14:textId="11C4981D" w:rsidR="0022038C" w:rsidRPr="00A95FE4" w:rsidRDefault="0022038C" w:rsidP="006C15A0">
      <w:pPr>
        <w:autoSpaceDE w:val="0"/>
        <w:jc w:val="both"/>
      </w:pPr>
    </w:p>
    <w:p w14:paraId="290FC55D" w14:textId="77777777" w:rsidR="000A0387" w:rsidRPr="00B77D43" w:rsidRDefault="000A0387" w:rsidP="000A0387">
      <w:pPr>
        <w:autoSpaceDE w:val="0"/>
        <w:spacing w:after="120"/>
        <w:rPr>
          <w:b/>
          <w:bCs/>
          <w:lang w:val="en-US"/>
        </w:rPr>
      </w:pPr>
      <w:r>
        <w:rPr>
          <w:sz w:val="22"/>
          <w:szCs w:val="22"/>
        </w:rPr>
        <w:br w:type="page"/>
      </w:r>
      <w:r w:rsidRPr="00B77D43">
        <w:rPr>
          <w:b/>
        </w:rPr>
        <w:lastRenderedPageBreak/>
        <w:t xml:space="preserve">Dr. </w:t>
      </w:r>
      <w:r w:rsidRPr="00B77D43">
        <w:rPr>
          <w:b/>
          <w:bCs/>
          <w:lang w:val="en-US"/>
        </w:rPr>
        <w:t>Chul Bum Park</w:t>
      </w:r>
    </w:p>
    <w:p w14:paraId="5D1355E7" w14:textId="26553747" w:rsidR="000A0387" w:rsidRDefault="000A0387"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eastAsia="ko-KR"/>
        </w:rPr>
      </w:pPr>
      <w:r w:rsidRPr="0066622C">
        <w:rPr>
          <w:b/>
          <w:bCs/>
          <w:sz w:val="22"/>
          <w:szCs w:val="22"/>
          <w:lang w:val="en-US"/>
        </w:rPr>
        <w:t>Professor/Tier 1 Canada Research Chair in Microcellular Plastics</w:t>
      </w:r>
      <w:r w:rsidR="00213C23">
        <w:rPr>
          <w:rFonts w:hint="eastAsia"/>
          <w:b/>
          <w:bCs/>
          <w:sz w:val="22"/>
          <w:szCs w:val="22"/>
          <w:lang w:val="en-US" w:eastAsia="ko-KR"/>
        </w:rPr>
        <w:t xml:space="preserve"> </w:t>
      </w:r>
    </w:p>
    <w:p w14:paraId="0388A684" w14:textId="77777777" w:rsidR="00F0132D" w:rsidRDefault="00F0132D" w:rsidP="00B7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p>
    <w:p w14:paraId="78BC27AB" w14:textId="382521A6" w:rsidR="00F0132D" w:rsidRDefault="00F0132D" w:rsidP="00B7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bCs/>
          <w:sz w:val="22"/>
          <w:szCs w:val="22"/>
          <w:lang w:val="en-US"/>
        </w:rPr>
      </w:pPr>
      <w:r>
        <w:rPr>
          <w:b/>
          <w:bCs/>
          <w:i/>
          <w:iCs/>
          <w:color w:val="FF0000"/>
          <w:sz w:val="20"/>
          <w:szCs w:val="20"/>
          <w:lang w:val="en-US"/>
        </w:rPr>
        <w:t>Photo Required</w:t>
      </w:r>
      <w:r w:rsidRPr="000A0387">
        <w:rPr>
          <w:b/>
          <w:bCs/>
          <w:sz w:val="22"/>
          <w:szCs w:val="22"/>
          <w:lang w:val="en-US"/>
        </w:rPr>
        <w:t xml:space="preserve"> </w:t>
      </w:r>
    </w:p>
    <w:p w14:paraId="0472818B" w14:textId="37E075AF" w:rsidR="00204ED2" w:rsidRPr="0066622C" w:rsidRDefault="00204ED2" w:rsidP="00204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rPr>
      </w:pPr>
      <w:r w:rsidRPr="008E2447">
        <w:rPr>
          <w:b/>
          <w:bCs/>
          <w:i/>
          <w:iCs/>
          <w:color w:val="FF0000"/>
          <w:sz w:val="20"/>
          <w:szCs w:val="20"/>
          <w:lang w:val="en-US"/>
        </w:rPr>
        <w:t>Times New Roman</w:t>
      </w:r>
      <w:r>
        <w:rPr>
          <w:b/>
          <w:bCs/>
          <w:i/>
          <w:iCs/>
          <w:color w:val="FF0000"/>
          <w:sz w:val="20"/>
          <w:szCs w:val="20"/>
          <w:lang w:val="en-US"/>
        </w:rPr>
        <w:t xml:space="preserve">, 11-pt, </w:t>
      </w:r>
      <w:r w:rsidRPr="008E2447">
        <w:rPr>
          <w:b/>
          <w:bCs/>
          <w:i/>
          <w:iCs/>
          <w:color w:val="FF0000"/>
          <w:sz w:val="20"/>
          <w:szCs w:val="20"/>
          <w:lang w:val="en-US"/>
        </w:rPr>
        <w:t>single space</w:t>
      </w:r>
      <w:r>
        <w:rPr>
          <w:b/>
          <w:bCs/>
          <w:i/>
          <w:iCs/>
          <w:color w:val="FF0000"/>
          <w:sz w:val="20"/>
          <w:szCs w:val="20"/>
          <w:lang w:val="en-US"/>
        </w:rPr>
        <w:t>d</w:t>
      </w:r>
      <w:r w:rsidRPr="008E2447">
        <w:rPr>
          <w:b/>
          <w:bCs/>
          <w:i/>
          <w:iCs/>
          <w:color w:val="FF0000"/>
          <w:sz w:val="20"/>
          <w:szCs w:val="20"/>
          <w:lang w:val="en-US"/>
        </w:rPr>
        <w:t xml:space="preserve">. </w:t>
      </w:r>
      <w:r w:rsidRPr="000A0387">
        <w:rPr>
          <w:b/>
          <w:bCs/>
          <w:i/>
          <w:iCs/>
          <w:color w:val="FF0000"/>
          <w:sz w:val="20"/>
          <w:szCs w:val="20"/>
          <w:lang w:val="en-US"/>
        </w:rPr>
        <w:t>Maxim</w:t>
      </w:r>
      <w:r>
        <w:rPr>
          <w:b/>
          <w:bCs/>
          <w:i/>
          <w:iCs/>
          <w:color w:val="FF0000"/>
          <w:sz w:val="20"/>
          <w:szCs w:val="20"/>
          <w:lang w:val="en-US"/>
        </w:rPr>
        <w:t>um-15</w:t>
      </w:r>
      <w:r w:rsidRPr="000A0387">
        <w:rPr>
          <w:b/>
          <w:bCs/>
          <w:i/>
          <w:iCs/>
          <w:color w:val="FF0000"/>
          <w:sz w:val="20"/>
          <w:szCs w:val="20"/>
          <w:lang w:val="en-US"/>
        </w:rPr>
        <w:t>0 words</w:t>
      </w:r>
      <w:r w:rsidRPr="000A0387">
        <w:rPr>
          <w:b/>
          <w:bCs/>
          <w:sz w:val="22"/>
          <w:szCs w:val="22"/>
          <w:lang w:val="en-US"/>
        </w:rPr>
        <w:t xml:space="preserve"> </w:t>
      </w:r>
    </w:p>
    <w:p w14:paraId="49D365F2" w14:textId="291ED384" w:rsidR="000A0387" w:rsidRPr="0066622C" w:rsidRDefault="000A0387"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p>
    <w:p w14:paraId="4DFAC563" w14:textId="06D0B4E0" w:rsidR="008A38A6" w:rsidRPr="0066622C" w:rsidRDefault="00C2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sidRPr="00C21FFD">
        <w:rPr>
          <w:noProof/>
          <w:lang w:eastAsia="ko-KR"/>
        </w:rPr>
        <w:drawing>
          <wp:anchor distT="0" distB="0" distL="114300" distR="114300" simplePos="0" relativeHeight="251659264" behindDoc="0" locked="0" layoutInCell="1" allowOverlap="1" wp14:anchorId="0FB79E24" wp14:editId="5765D775">
            <wp:simplePos x="0" y="0"/>
            <wp:positionH relativeFrom="column">
              <wp:posOffset>0</wp:posOffset>
            </wp:positionH>
            <wp:positionV relativeFrom="paragraph">
              <wp:posOffset>1270</wp:posOffset>
            </wp:positionV>
            <wp:extent cx="1023512" cy="1250399"/>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512" cy="1250399"/>
                    </a:xfrm>
                    <a:prstGeom prst="rect">
                      <a:avLst/>
                    </a:prstGeom>
                  </pic:spPr>
                </pic:pic>
              </a:graphicData>
            </a:graphic>
          </wp:anchor>
        </w:drawing>
      </w:r>
      <w:r w:rsidR="000A0387" w:rsidRPr="0066622C">
        <w:rPr>
          <w:sz w:val="22"/>
          <w:szCs w:val="22"/>
          <w:lang w:val="en-US"/>
        </w:rPr>
        <w:t xml:space="preserve">Dr. Park received his Ph.D. from MIT in 1993. He is a Professor and the holder of Tier 1 Canada Research Chair in Microcellular Plastics at University of Toronto. As a Fellow of the Royal Society of Canada, the Korean Academy of Science and Technology, and 6 other professional societies, he is an accomplished scientist with an international recognition in the area of polymer foaming. He received numerous awards including the KY Lo Medal from the Engineering Institute of Canada this year. He is the author or co-author of over 500 publications including 20 patents and 200 journal papers. He received numerous honors and awards in his career including the recent NSERC Strategic Network Grant. He is the Editor-in-Chief of the Journal of Cellular Plastics. He has been serving as the conference chair, the technical program chair, and symposium chair for various conferences including </w:t>
      </w:r>
      <w:proofErr w:type="spellStart"/>
      <w:r w:rsidR="000A0387" w:rsidRPr="0066622C">
        <w:rPr>
          <w:sz w:val="22"/>
          <w:szCs w:val="22"/>
          <w:lang w:val="en-US"/>
        </w:rPr>
        <w:t>Biofoams</w:t>
      </w:r>
      <w:proofErr w:type="spellEnd"/>
      <w:r w:rsidR="000A0387" w:rsidRPr="0066622C">
        <w:rPr>
          <w:sz w:val="22"/>
          <w:szCs w:val="22"/>
          <w:lang w:val="en-US"/>
        </w:rPr>
        <w:t xml:space="preserve">, FOAMS </w:t>
      </w:r>
      <w:proofErr w:type="spellStart"/>
      <w:r w:rsidR="000A0387" w:rsidRPr="0066622C">
        <w:rPr>
          <w:sz w:val="22"/>
          <w:szCs w:val="22"/>
          <w:lang w:val="en-US"/>
        </w:rPr>
        <w:t>TopCon</w:t>
      </w:r>
      <w:proofErr w:type="spellEnd"/>
      <w:r w:rsidR="000A0387" w:rsidRPr="0066622C">
        <w:rPr>
          <w:sz w:val="22"/>
          <w:szCs w:val="22"/>
          <w:lang w:val="en-US"/>
        </w:rPr>
        <w:t>, and Polymer Processing Society Conferences. E-mail park@mie.utoronto.ca</w:t>
      </w:r>
    </w:p>
    <w:p w14:paraId="0D472028" w14:textId="77777777" w:rsidR="00F0132D" w:rsidRDefault="00F0132D" w:rsidP="00F01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i/>
          <w:iCs/>
          <w:color w:val="FF0000"/>
          <w:sz w:val="20"/>
          <w:szCs w:val="20"/>
          <w:lang w:val="en-US"/>
        </w:rPr>
      </w:pPr>
    </w:p>
    <w:p w14:paraId="658C4663" w14:textId="77777777" w:rsidR="00F0132D" w:rsidRPr="00B77D43" w:rsidRDefault="00F0132D"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sz w:val="11"/>
          <w:szCs w:val="11"/>
          <w:lang w:val="en-US"/>
        </w:rPr>
      </w:pPr>
    </w:p>
    <w:p w14:paraId="2669E407" w14:textId="77777777" w:rsidR="000A0387" w:rsidRDefault="0066622C" w:rsidP="00947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8"/>
          <w:szCs w:val="22"/>
          <w:lang w:val="en-US"/>
        </w:rPr>
      </w:pPr>
      <w:proofErr w:type="spellStart"/>
      <w:r w:rsidRPr="0066622C">
        <w:rPr>
          <w:b/>
          <w:bCs/>
          <w:sz w:val="28"/>
          <w:szCs w:val="22"/>
          <w:lang w:val="en-US"/>
        </w:rPr>
        <w:t>Cyclolinopeptides</w:t>
      </w:r>
      <w:proofErr w:type="spellEnd"/>
      <w:r w:rsidRPr="0066622C">
        <w:rPr>
          <w:b/>
          <w:bCs/>
          <w:sz w:val="28"/>
          <w:szCs w:val="22"/>
          <w:lang w:val="en-US"/>
        </w:rPr>
        <w:t xml:space="preserve"> Compounds as Chemotherapy Agents</w:t>
      </w:r>
      <w:r w:rsidR="006D6910" w:rsidRPr="006D6910">
        <w:rPr>
          <w:rStyle w:val="ac"/>
          <w:b/>
          <w:bCs/>
          <w:sz w:val="28"/>
          <w:szCs w:val="22"/>
          <w:lang w:val="en-US"/>
        </w:rPr>
        <w:footnoteReference w:customMarkFollows="1" w:id="1"/>
        <w:sym w:font="Symbol" w:char="F020"/>
      </w:r>
    </w:p>
    <w:p w14:paraId="475D9824" w14:textId="77777777" w:rsidR="0066622C" w:rsidRPr="0066622C" w:rsidRDefault="0066622C" w:rsidP="00666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FF"/>
          <w:sz w:val="28"/>
          <w:szCs w:val="22"/>
          <w:lang w:val="en-US"/>
        </w:rPr>
      </w:pPr>
    </w:p>
    <w:p w14:paraId="6CA26E5F" w14:textId="77777777" w:rsidR="0066622C" w:rsidRPr="0066622C" w:rsidRDefault="0066622C" w:rsidP="00947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jc w:val="both"/>
        <w:rPr>
          <w:b/>
          <w:sz w:val="22"/>
          <w:szCs w:val="22"/>
          <w:lang w:val="en-US" w:eastAsia="en-US"/>
        </w:rPr>
      </w:pPr>
      <w:r w:rsidRPr="0066622C">
        <w:rPr>
          <w:b/>
          <w:sz w:val="22"/>
          <w:szCs w:val="22"/>
          <w:lang w:val="en-US" w:eastAsia="en-US"/>
        </w:rPr>
        <w:t>Jin-Hee Chang</w:t>
      </w:r>
      <w:r w:rsidRPr="0066622C">
        <w:rPr>
          <w:b/>
          <w:sz w:val="22"/>
          <w:szCs w:val="22"/>
          <w:vertAlign w:val="superscript"/>
          <w:lang w:val="en-US" w:eastAsia="en-US"/>
        </w:rPr>
        <w:t>1</w:t>
      </w:r>
      <w:r w:rsidRPr="0066622C">
        <w:rPr>
          <w:b/>
          <w:sz w:val="22"/>
          <w:szCs w:val="22"/>
          <w:lang w:val="en-US" w:eastAsia="en-US"/>
        </w:rPr>
        <w:t>, Martin J.T. Reaney</w:t>
      </w:r>
      <w:r w:rsidRPr="0066622C">
        <w:rPr>
          <w:b/>
          <w:sz w:val="22"/>
          <w:szCs w:val="22"/>
          <w:vertAlign w:val="superscript"/>
          <w:lang w:val="en-US" w:eastAsia="en-US"/>
        </w:rPr>
        <w:t>2</w:t>
      </w:r>
      <w:proofErr w:type="gramStart"/>
      <w:r w:rsidRPr="0066622C">
        <w:rPr>
          <w:b/>
          <w:sz w:val="22"/>
          <w:szCs w:val="22"/>
          <w:vertAlign w:val="superscript"/>
          <w:lang w:val="en-US" w:eastAsia="en-US"/>
        </w:rPr>
        <w:t>,3</w:t>
      </w:r>
      <w:proofErr w:type="gramEnd"/>
      <w:r w:rsidRPr="0066622C">
        <w:rPr>
          <w:b/>
          <w:sz w:val="22"/>
          <w:szCs w:val="22"/>
          <w:lang w:val="en-US" w:eastAsia="en-US"/>
        </w:rPr>
        <w:t>, Youn Young Shim</w:t>
      </w:r>
      <w:r w:rsidRPr="0066622C">
        <w:rPr>
          <w:b/>
          <w:sz w:val="22"/>
          <w:szCs w:val="22"/>
          <w:vertAlign w:val="superscript"/>
          <w:lang w:val="en-US" w:eastAsia="en-US"/>
        </w:rPr>
        <w:t>2,3</w:t>
      </w:r>
      <w:r w:rsidRPr="0066622C">
        <w:rPr>
          <w:b/>
          <w:sz w:val="22"/>
          <w:szCs w:val="22"/>
          <w:lang w:val="en-US" w:eastAsia="en-US"/>
        </w:rPr>
        <w:t>*</w:t>
      </w:r>
    </w:p>
    <w:p w14:paraId="2E7135CA" w14:textId="77777777" w:rsidR="0066622C" w:rsidRDefault="0066622C" w:rsidP="00666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i/>
          <w:iCs/>
          <w:sz w:val="22"/>
          <w:szCs w:val="22"/>
          <w:lang w:val="en-US"/>
        </w:rPr>
      </w:pPr>
    </w:p>
    <w:p w14:paraId="482942DA" w14:textId="6CFDA797" w:rsidR="0066622C" w:rsidRPr="0066622C" w:rsidRDefault="0066622C" w:rsidP="00666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iCs/>
          <w:sz w:val="22"/>
          <w:szCs w:val="22"/>
          <w:lang w:val="en-US"/>
        </w:rPr>
      </w:pPr>
      <w:r w:rsidRPr="0066622C">
        <w:rPr>
          <w:i/>
          <w:sz w:val="22"/>
          <w:szCs w:val="22"/>
          <w:vertAlign w:val="superscript"/>
          <w:lang w:val="en-US" w:eastAsia="en-US"/>
        </w:rPr>
        <w:t>1</w:t>
      </w:r>
      <w:r w:rsidRPr="0066622C">
        <w:rPr>
          <w:i/>
          <w:sz w:val="22"/>
          <w:szCs w:val="22"/>
          <w:lang w:val="en-US" w:eastAsia="en-US"/>
        </w:rPr>
        <w:t xml:space="preserve">College of Life Sciences and Biotechnology, Korea University, Seoul, Korea, </w:t>
      </w:r>
      <w:r w:rsidRPr="0066622C">
        <w:rPr>
          <w:i/>
          <w:sz w:val="22"/>
          <w:szCs w:val="22"/>
          <w:vertAlign w:val="superscript"/>
          <w:lang w:val="en-US" w:eastAsia="en-US"/>
        </w:rPr>
        <w:t>2</w:t>
      </w:r>
      <w:r w:rsidRPr="0066622C">
        <w:rPr>
          <w:i/>
          <w:sz w:val="22"/>
          <w:szCs w:val="22"/>
          <w:lang w:val="en-US" w:eastAsia="en-US"/>
        </w:rPr>
        <w:t>Department of Plant Scien</w:t>
      </w:r>
      <w:r>
        <w:rPr>
          <w:i/>
          <w:sz w:val="22"/>
          <w:szCs w:val="22"/>
          <w:lang w:val="en-US" w:eastAsia="en-US"/>
        </w:rPr>
        <w:t>ces, Uni</w:t>
      </w:r>
      <w:r w:rsidR="00F0132D">
        <w:rPr>
          <w:i/>
          <w:sz w:val="22"/>
          <w:szCs w:val="22"/>
          <w:lang w:val="en-US" w:eastAsia="en-US"/>
        </w:rPr>
        <w:t>v.</w:t>
      </w:r>
      <w:r>
        <w:rPr>
          <w:i/>
          <w:sz w:val="22"/>
          <w:szCs w:val="22"/>
          <w:lang w:val="en-US" w:eastAsia="en-US"/>
        </w:rPr>
        <w:t xml:space="preserve"> of Saskatchewan</w:t>
      </w:r>
      <w:r w:rsidRPr="0066622C">
        <w:rPr>
          <w:i/>
          <w:sz w:val="22"/>
          <w:szCs w:val="22"/>
          <w:lang w:val="en-US" w:eastAsia="en-US"/>
        </w:rPr>
        <w:t xml:space="preserve">, </w:t>
      </w:r>
      <w:r w:rsidR="00F0132D">
        <w:rPr>
          <w:i/>
          <w:sz w:val="22"/>
          <w:szCs w:val="22"/>
          <w:lang w:val="en-US" w:eastAsia="en-US"/>
        </w:rPr>
        <w:t>SK</w:t>
      </w:r>
      <w:r w:rsidRPr="0066622C">
        <w:rPr>
          <w:i/>
          <w:sz w:val="22"/>
          <w:szCs w:val="22"/>
          <w:lang w:val="en-US" w:eastAsia="en-US"/>
        </w:rPr>
        <w:t>, Canada</w:t>
      </w:r>
      <w:r>
        <w:rPr>
          <w:i/>
          <w:sz w:val="22"/>
          <w:szCs w:val="22"/>
          <w:lang w:val="en-US" w:eastAsia="en-US"/>
        </w:rPr>
        <w:t>,</w:t>
      </w:r>
      <w:r w:rsidRPr="0066622C">
        <w:rPr>
          <w:i/>
          <w:sz w:val="22"/>
          <w:szCs w:val="22"/>
          <w:lang w:val="en-US" w:eastAsia="en-US"/>
        </w:rPr>
        <w:t xml:space="preserve"> </w:t>
      </w:r>
      <w:r w:rsidRPr="0066622C">
        <w:rPr>
          <w:i/>
          <w:sz w:val="22"/>
          <w:szCs w:val="22"/>
          <w:vertAlign w:val="superscript"/>
          <w:lang w:val="en-US" w:eastAsia="en-US"/>
        </w:rPr>
        <w:t>3</w:t>
      </w:r>
      <w:r w:rsidRPr="0066622C">
        <w:rPr>
          <w:i/>
          <w:sz w:val="22"/>
          <w:szCs w:val="22"/>
          <w:lang w:val="en-US" w:eastAsia="en-US"/>
        </w:rPr>
        <w:t>Prairie Tide Chemicals Inc., Saskatchewan, Canada</w:t>
      </w:r>
    </w:p>
    <w:p w14:paraId="71F66F12" w14:textId="77777777" w:rsidR="000A0387" w:rsidRPr="0066622C" w:rsidRDefault="000A0387"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lang w:val="en-US"/>
        </w:rPr>
      </w:pPr>
    </w:p>
    <w:p w14:paraId="72F4D0A8" w14:textId="77777777" w:rsidR="00F0132D" w:rsidRDefault="00F0132D" w:rsidP="00F01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r w:rsidRPr="000A0387">
        <w:rPr>
          <w:b/>
          <w:bCs/>
          <w:i/>
          <w:iCs/>
          <w:color w:val="FF0000"/>
          <w:sz w:val="20"/>
          <w:szCs w:val="20"/>
          <w:lang w:val="en-US"/>
        </w:rPr>
        <w:t>Maximum-250 words</w:t>
      </w:r>
    </w:p>
    <w:p w14:paraId="0BCA8249" w14:textId="77777777" w:rsidR="00F0132D" w:rsidRDefault="00F0132D" w:rsidP="0066622C">
      <w:pPr>
        <w:widowControl w:val="0"/>
        <w:tabs>
          <w:tab w:val="left" w:pos="360"/>
        </w:tabs>
        <w:autoSpaceDE w:val="0"/>
        <w:jc w:val="both"/>
        <w:rPr>
          <w:sz w:val="22"/>
          <w:szCs w:val="22"/>
          <w:lang w:val="en-US"/>
        </w:rPr>
      </w:pPr>
    </w:p>
    <w:p w14:paraId="496CCCA4" w14:textId="2305E246" w:rsidR="00C21119" w:rsidRPr="00767DCE" w:rsidRDefault="0066622C" w:rsidP="00767DCE">
      <w:pPr>
        <w:widowControl w:val="0"/>
        <w:tabs>
          <w:tab w:val="left" w:pos="360"/>
        </w:tabs>
        <w:autoSpaceDE w:val="0"/>
        <w:jc w:val="both"/>
        <w:rPr>
          <w:sz w:val="22"/>
          <w:szCs w:val="22"/>
          <w:lang w:val="en-US"/>
        </w:rPr>
      </w:pPr>
      <w:r w:rsidRPr="0066622C">
        <w:rPr>
          <w:sz w:val="22"/>
          <w:szCs w:val="22"/>
          <w:lang w:val="en-US"/>
        </w:rPr>
        <w:t>Flax (</w:t>
      </w:r>
      <w:proofErr w:type="spellStart"/>
      <w:r w:rsidRPr="0066622C">
        <w:rPr>
          <w:i/>
          <w:iCs/>
          <w:sz w:val="22"/>
          <w:szCs w:val="22"/>
          <w:lang w:val="en-US"/>
        </w:rPr>
        <w:t>Linum</w:t>
      </w:r>
      <w:proofErr w:type="spellEnd"/>
      <w:r w:rsidRPr="0066622C">
        <w:rPr>
          <w:i/>
          <w:iCs/>
          <w:sz w:val="22"/>
          <w:szCs w:val="22"/>
          <w:lang w:val="en-US"/>
        </w:rPr>
        <w:t xml:space="preserve"> </w:t>
      </w:r>
      <w:proofErr w:type="spellStart"/>
      <w:r w:rsidRPr="0066622C">
        <w:rPr>
          <w:i/>
          <w:iCs/>
          <w:sz w:val="22"/>
          <w:szCs w:val="22"/>
          <w:lang w:val="en-US"/>
        </w:rPr>
        <w:t>usitatissimum</w:t>
      </w:r>
      <w:proofErr w:type="spellEnd"/>
      <w:r w:rsidRPr="0066622C">
        <w:rPr>
          <w:sz w:val="22"/>
          <w:szCs w:val="22"/>
          <w:lang w:val="en-US"/>
        </w:rPr>
        <w:t xml:space="preserve"> L.) seed has been associated with numerous health benefits. The flax plant synthesizes an array of biologically active cyclic peptides or </w:t>
      </w:r>
      <w:proofErr w:type="spellStart"/>
      <w:r w:rsidRPr="0066622C">
        <w:rPr>
          <w:sz w:val="22"/>
          <w:szCs w:val="22"/>
          <w:lang w:val="en-US"/>
        </w:rPr>
        <w:t>cyclolinopeptides</w:t>
      </w:r>
      <w:proofErr w:type="spellEnd"/>
      <w:r w:rsidRPr="0066622C">
        <w:rPr>
          <w:sz w:val="22"/>
          <w:szCs w:val="22"/>
          <w:lang w:val="en-US"/>
        </w:rPr>
        <w:t xml:space="preserve"> (CLs) from two ribosome-derived precursors. CLA for instance, suppresses immunity, induces apoptosis in human epithelial cancer cell lines, and inhibits T-Cell proliferation. The mechanism of action of CLA is unknown. The immunosuppressive activity of CLs and analogues make them potential value-added natural products of flaxseed and should lead to further investigation of their biological activity. Microarray and gene expression analysis indicate that CLs exert their activity, in part, through induction of apoptosis. Responses to CL exposure include: 1) induction of heat shock protein (HSP) 70A production in </w:t>
      </w:r>
      <w:proofErr w:type="spellStart"/>
      <w:r w:rsidRPr="0066622C">
        <w:rPr>
          <w:i/>
          <w:iCs/>
          <w:sz w:val="22"/>
          <w:szCs w:val="22"/>
          <w:lang w:val="en-US"/>
        </w:rPr>
        <w:t>Caenorhabditus</w:t>
      </w:r>
      <w:proofErr w:type="spellEnd"/>
      <w:r w:rsidRPr="0066622C">
        <w:rPr>
          <w:i/>
          <w:iCs/>
          <w:sz w:val="22"/>
          <w:szCs w:val="22"/>
          <w:lang w:val="en-US"/>
        </w:rPr>
        <w:t xml:space="preserve"> </w:t>
      </w:r>
      <w:proofErr w:type="spellStart"/>
      <w:r w:rsidRPr="0066622C">
        <w:rPr>
          <w:i/>
          <w:iCs/>
          <w:sz w:val="22"/>
          <w:szCs w:val="22"/>
          <w:lang w:val="en-US"/>
        </w:rPr>
        <w:t>elegans</w:t>
      </w:r>
      <w:proofErr w:type="spellEnd"/>
      <w:r w:rsidRPr="0066622C">
        <w:rPr>
          <w:sz w:val="22"/>
          <w:szCs w:val="22"/>
          <w:lang w:val="en-US"/>
        </w:rPr>
        <w:t xml:space="preserve">. Exposure of nematode cultures to CLA (0.1 µM and 10.0 µM) induced a 30% increase in the production of the HSP 70A protein, while a 3.5-fold increase was induced in the culture treated with 1.0 µM of CLA; 2) induction of apoptosis in human lung epithelial cancer lines; and 3) modulation of </w:t>
      </w:r>
      <w:r w:rsidRPr="00B852F3">
        <w:rPr>
          <w:sz w:val="22"/>
          <w:szCs w:val="22"/>
          <w:lang w:val="en-US"/>
        </w:rPr>
        <w:t xml:space="preserve">regulatory genes in apoptosis in human lung epithelial cancer lines. These diverse activities indicate that CLs could induce apoptosis in cancer cells or act as versatile platforms to deliver a variety of biologically active molecules for cancer therapy. *Corresponding author; E-mail </w:t>
      </w:r>
      <w:hyperlink r:id="rId10" w:history="1">
        <w:r w:rsidR="008D185C" w:rsidRPr="003A5E0A">
          <w:rPr>
            <w:rStyle w:val="a3"/>
            <w:sz w:val="22"/>
            <w:szCs w:val="22"/>
            <w:lang w:val="en-US"/>
          </w:rPr>
          <w:t>younyoung.shim@ usask.ca</w:t>
        </w:r>
      </w:hyperlink>
    </w:p>
    <w:sectPr w:rsidR="00C21119" w:rsidRPr="00767DCE" w:rsidSect="00BD7B17">
      <w:footerReference w:type="even" r:id="rId11"/>
      <w:footerReference w:type="default" r:id="rId12"/>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D5529" w14:textId="77777777" w:rsidR="00867BED" w:rsidRDefault="00867BED">
      <w:r>
        <w:separator/>
      </w:r>
    </w:p>
  </w:endnote>
  <w:endnote w:type="continuationSeparator" w:id="0">
    <w:p w14:paraId="3204158D" w14:textId="77777777" w:rsidR="00867BED" w:rsidRDefault="0086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58D1" w14:textId="77777777" w:rsidR="001E232A" w:rsidRDefault="001E232A" w:rsidP="006C15A0">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8EB45C9" w14:textId="77777777" w:rsidR="001E232A" w:rsidRDefault="001E232A" w:rsidP="006C15A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0000" w14:textId="4CA05449" w:rsidR="001E232A" w:rsidRPr="006C15A0" w:rsidRDefault="001E232A" w:rsidP="006C15A0">
    <w:pPr>
      <w:pStyle w:val="aa"/>
      <w:framePr w:wrap="around" w:vAnchor="text" w:hAnchor="margin" w:xAlign="right" w:y="1"/>
      <w:rPr>
        <w:rStyle w:val="ad"/>
        <w:sz w:val="20"/>
      </w:rPr>
    </w:pPr>
    <w:r w:rsidRPr="006C15A0">
      <w:rPr>
        <w:rStyle w:val="ad"/>
        <w:sz w:val="20"/>
      </w:rPr>
      <w:fldChar w:fldCharType="begin"/>
    </w:r>
    <w:r w:rsidRPr="006C15A0">
      <w:rPr>
        <w:rStyle w:val="ad"/>
        <w:sz w:val="20"/>
      </w:rPr>
      <w:instrText xml:space="preserve">PAGE  </w:instrText>
    </w:r>
    <w:r w:rsidRPr="006C15A0">
      <w:rPr>
        <w:rStyle w:val="ad"/>
        <w:sz w:val="20"/>
      </w:rPr>
      <w:fldChar w:fldCharType="separate"/>
    </w:r>
    <w:r w:rsidR="00426B08">
      <w:rPr>
        <w:rStyle w:val="ad"/>
        <w:noProof/>
        <w:sz w:val="20"/>
      </w:rPr>
      <w:t>1</w:t>
    </w:r>
    <w:r w:rsidRPr="006C15A0">
      <w:rPr>
        <w:rStyle w:val="ad"/>
        <w:sz w:val="20"/>
      </w:rPr>
      <w:fldChar w:fldCharType="end"/>
    </w:r>
  </w:p>
  <w:p w14:paraId="48DEB460" w14:textId="625C8E7B" w:rsidR="001E232A" w:rsidRPr="006C15A0" w:rsidRDefault="001E232A" w:rsidP="00C27F94">
    <w:pPr>
      <w:pStyle w:val="aa"/>
      <w:tabs>
        <w:tab w:val="left" w:pos="2998"/>
      </w:tabs>
      <w:ind w:right="360"/>
      <w:rPr>
        <w:i/>
        <w:sz w:val="20"/>
      </w:rPr>
    </w:pPr>
    <w:r w:rsidRPr="006C15A0">
      <w:rPr>
        <w:i/>
        <w:sz w:val="20"/>
      </w:rPr>
      <w:t>A</w:t>
    </w:r>
    <w:r w:rsidR="00F662BD">
      <w:rPr>
        <w:i/>
        <w:sz w:val="20"/>
      </w:rPr>
      <w:t>pplication</w:t>
    </w:r>
    <w:r>
      <w:rPr>
        <w:i/>
        <w:sz w:val="20"/>
      </w:rPr>
      <w:t xml:space="preserve"> </w:t>
    </w:r>
    <w:r w:rsidRPr="006C15A0">
      <w:rPr>
        <w:i/>
        <w:sz w:val="20"/>
      </w:rPr>
      <w:t>Template</w:t>
    </w:r>
    <w:r>
      <w:rPr>
        <w:i/>
        <w:sz w:val="20"/>
      </w:rPr>
      <w:tab/>
    </w:r>
    <w:r>
      <w:rPr>
        <w:i/>
        <w:sz w:val="20"/>
      </w:rPr>
      <w:tab/>
      <w:t xml:space="preserve">                         </w:t>
    </w:r>
    <w:r w:rsidR="005E3260" w:rsidRPr="005E3260">
      <w:rPr>
        <w:i/>
        <w:sz w:val="20"/>
      </w:rPr>
      <w:t>http://akcse.ca/CKC20</w:t>
    </w:r>
    <w:r w:rsidR="00767DCE">
      <w:rPr>
        <w:i/>
        <w:sz w:val="20"/>
      </w:rPr>
      <w:t>2</w:t>
    </w:r>
    <w:r w:rsidR="005E3260" w:rsidRPr="005E3260">
      <w:rPr>
        <w:i/>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EDCB" w14:textId="77777777" w:rsidR="00867BED" w:rsidRDefault="00867BED">
      <w:r>
        <w:separator/>
      </w:r>
    </w:p>
  </w:footnote>
  <w:footnote w:type="continuationSeparator" w:id="0">
    <w:p w14:paraId="25373909" w14:textId="77777777" w:rsidR="00867BED" w:rsidRDefault="00867BED">
      <w:r>
        <w:continuationSeparator/>
      </w:r>
    </w:p>
  </w:footnote>
  <w:footnote w:id="1">
    <w:p w14:paraId="0BDFCF6B" w14:textId="7423649C" w:rsidR="001E232A" w:rsidRDefault="001E232A" w:rsidP="00E04C43">
      <w:pPr>
        <w:pStyle w:val="ab"/>
        <w:jc w:val="both"/>
        <w:rPr>
          <w:sz w:val="16"/>
        </w:rPr>
      </w:pPr>
      <w:r w:rsidRPr="009475D3">
        <w:rPr>
          <w:b/>
          <w:sz w:val="16"/>
        </w:rPr>
        <w:t>Title of the abstract:</w:t>
      </w:r>
      <w:r w:rsidRPr="006D6910">
        <w:rPr>
          <w:sz w:val="16"/>
        </w:rPr>
        <w:t xml:space="preserve"> </w:t>
      </w:r>
      <w:r>
        <w:rPr>
          <w:sz w:val="16"/>
          <w:lang w:val="en-US"/>
        </w:rPr>
        <w:t>upper and lower case</w:t>
      </w:r>
      <w:r w:rsidRPr="006D6910">
        <w:rPr>
          <w:sz w:val="16"/>
          <w:lang w:val="en-US"/>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14</w:t>
      </w:r>
      <w:r w:rsidRPr="006D6910">
        <w:rPr>
          <w:sz w:val="16"/>
        </w:rPr>
        <w:t xml:space="preserve"> pt.</w:t>
      </w:r>
      <w:r w:rsidRPr="00E04C43">
        <w:rPr>
          <w:sz w:val="16"/>
        </w:rPr>
        <w:t xml:space="preserve"> </w:t>
      </w:r>
      <w:r w:rsidRPr="006D6910">
        <w:rPr>
          <w:sz w:val="16"/>
        </w:rPr>
        <w:t>Enter on</w:t>
      </w:r>
      <w:r>
        <w:rPr>
          <w:sz w:val="16"/>
        </w:rPr>
        <w:t>e clear line before the authors.</w:t>
      </w:r>
    </w:p>
    <w:p w14:paraId="242503BB" w14:textId="77777777" w:rsidR="001E232A" w:rsidRPr="001A4332" w:rsidRDefault="001E232A" w:rsidP="00E04C43">
      <w:pPr>
        <w:pStyle w:val="ab"/>
        <w:jc w:val="both"/>
        <w:rPr>
          <w:sz w:val="16"/>
        </w:rPr>
      </w:pPr>
      <w:r>
        <w:rPr>
          <w:b/>
          <w:sz w:val="16"/>
        </w:rPr>
        <w:t>Author(s’)</w:t>
      </w:r>
      <w:r w:rsidRPr="00A068F8">
        <w:rPr>
          <w:b/>
          <w:sz w:val="16"/>
        </w:rPr>
        <w:t xml:space="preserve"> name</w:t>
      </w:r>
      <w:r>
        <w:rPr>
          <w:b/>
          <w:sz w:val="16"/>
        </w:rPr>
        <w:t>(s):</w:t>
      </w:r>
      <w:r w:rsidRPr="00E04C43">
        <w:rPr>
          <w:sz w:val="16"/>
        </w:rPr>
        <w:t xml:space="preserve"> fi</w:t>
      </w:r>
      <w:r>
        <w:rPr>
          <w:sz w:val="16"/>
        </w:rPr>
        <w:t>rst name (full), middle name</w:t>
      </w:r>
      <w:r w:rsidRPr="00E04C43">
        <w:rPr>
          <w:sz w:val="16"/>
        </w:rPr>
        <w:t xml:space="preserve"> (o</w:t>
      </w:r>
      <w:r>
        <w:rPr>
          <w:sz w:val="16"/>
        </w:rPr>
        <w:t>r initials, if used), last name</w:t>
      </w:r>
      <w:r w:rsidRPr="00E04C43">
        <w:rPr>
          <w:sz w:val="16"/>
        </w:rPr>
        <w:t xml:space="preserve"> (surname, family name), and without title or occupation,</w:t>
      </w:r>
      <w:r>
        <w:rPr>
          <w:sz w:val="16"/>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11</w:t>
      </w:r>
      <w:r w:rsidRPr="006D6910">
        <w:rPr>
          <w:sz w:val="16"/>
        </w:rPr>
        <w:t xml:space="preserve"> pt. </w:t>
      </w:r>
      <w:r w:rsidRPr="00CA1858">
        <w:rPr>
          <w:sz w:val="16"/>
        </w:rPr>
        <w:t xml:space="preserve">For multiple authors, type superscript numbers after the last </w:t>
      </w:r>
      <w:r>
        <w:rPr>
          <w:sz w:val="16"/>
        </w:rPr>
        <w:t xml:space="preserve">letter of the author's names. </w:t>
      </w:r>
      <w:r w:rsidRPr="006D6910">
        <w:rPr>
          <w:sz w:val="16"/>
        </w:rPr>
        <w:t>Enter one clear line after the authors.</w:t>
      </w:r>
    </w:p>
    <w:p w14:paraId="3B0CD7D4" w14:textId="77777777" w:rsidR="001E232A" w:rsidRPr="006D6910" w:rsidRDefault="001E232A" w:rsidP="009475D3">
      <w:pPr>
        <w:pStyle w:val="ab"/>
        <w:jc w:val="both"/>
        <w:rPr>
          <w:sz w:val="16"/>
          <w:lang w:val="en-US"/>
        </w:rPr>
      </w:pPr>
      <w:r w:rsidRPr="00A068F8">
        <w:rPr>
          <w:b/>
          <w:sz w:val="16"/>
          <w:lang w:val="en-US"/>
        </w:rPr>
        <w:t>Affiliation:</w:t>
      </w:r>
      <w:r>
        <w:rPr>
          <w:sz w:val="16"/>
          <w:lang w:val="en-US"/>
        </w:rPr>
        <w:t xml:space="preserve"> italic, upper and lower case</w:t>
      </w:r>
      <w:r w:rsidRPr="006D6910">
        <w:rPr>
          <w:sz w:val="16"/>
          <w:lang w:val="en-US"/>
        </w:rPr>
        <w:t>, centered</w:t>
      </w:r>
      <w:r>
        <w:rPr>
          <w:sz w:val="16"/>
          <w:lang w:val="en-US"/>
        </w:rPr>
        <w:t>, Times New Roman, 11</w:t>
      </w:r>
      <w:r w:rsidRPr="006D6910">
        <w:rPr>
          <w:sz w:val="16"/>
          <w:lang w:val="en-US"/>
        </w:rPr>
        <w:t xml:space="preserve"> pt. Provide the complete mailing address of affiliat</w:t>
      </w:r>
      <w:r>
        <w:rPr>
          <w:sz w:val="16"/>
          <w:lang w:val="en-US"/>
        </w:rPr>
        <w:t xml:space="preserve">ion, including the province and country names of each affiliation. </w:t>
      </w:r>
      <w:r w:rsidRPr="00CA1858">
        <w:rPr>
          <w:sz w:val="16"/>
          <w:lang w:val="en-US"/>
        </w:rPr>
        <w:t xml:space="preserve">For multiple authors at different </w:t>
      </w:r>
      <w:r>
        <w:rPr>
          <w:sz w:val="16"/>
          <w:lang w:val="en-US"/>
        </w:rPr>
        <w:t>affiliations</w:t>
      </w:r>
      <w:r w:rsidRPr="00CA1858">
        <w:rPr>
          <w:sz w:val="16"/>
          <w:lang w:val="en-US"/>
        </w:rPr>
        <w:t>, type superscript numbers in front of the first letter of each author's address</w:t>
      </w:r>
      <w:r>
        <w:rPr>
          <w:sz w:val="16"/>
          <w:lang w:val="en-US"/>
        </w:rPr>
        <w:t>.</w:t>
      </w:r>
      <w:r w:rsidRPr="00CA1858">
        <w:rPr>
          <w:sz w:val="16"/>
          <w:lang w:val="en-US"/>
        </w:rPr>
        <w:t xml:space="preserve"> </w:t>
      </w:r>
      <w:r>
        <w:rPr>
          <w:sz w:val="16"/>
          <w:lang w:val="en-US"/>
        </w:rPr>
        <w:t xml:space="preserve">Enter </w:t>
      </w:r>
      <w:r w:rsidRPr="006D6910">
        <w:rPr>
          <w:sz w:val="16"/>
          <w:lang w:val="en-US"/>
        </w:rPr>
        <w:t>o</w:t>
      </w:r>
      <w:r>
        <w:rPr>
          <w:sz w:val="16"/>
          <w:lang w:val="en-US"/>
        </w:rPr>
        <w:t>ne clear line</w:t>
      </w:r>
      <w:r w:rsidRPr="006D6910">
        <w:rPr>
          <w:sz w:val="16"/>
          <w:lang w:val="en-US"/>
        </w:rPr>
        <w:t xml:space="preserve"> after the affiliation.</w:t>
      </w:r>
    </w:p>
    <w:p w14:paraId="76C0B103" w14:textId="0B6F082E" w:rsidR="001E232A" w:rsidRPr="00E10D65" w:rsidRDefault="001E232A" w:rsidP="00E10D65">
      <w:pPr>
        <w:pStyle w:val="ab"/>
        <w:jc w:val="both"/>
        <w:rPr>
          <w:sz w:val="16"/>
          <w:lang w:val="en-US"/>
        </w:rPr>
      </w:pPr>
      <w:r w:rsidRPr="00D65B7E">
        <w:rPr>
          <w:b/>
          <w:sz w:val="16"/>
          <w:lang w:val="en-US"/>
        </w:rPr>
        <w:t>Corresponding author</w:t>
      </w:r>
      <w:r>
        <w:rPr>
          <w:sz w:val="16"/>
          <w:lang w:val="en-US"/>
        </w:rPr>
        <w:t>:</w:t>
      </w:r>
      <w:r w:rsidRPr="006D6910">
        <w:rPr>
          <w:sz w:val="16"/>
          <w:lang w:val="en-US"/>
        </w:rPr>
        <w:t xml:space="preserve"> Clearly indicate who will handle correspondence at all stage</w:t>
      </w:r>
      <w:r>
        <w:rPr>
          <w:sz w:val="16"/>
          <w:lang w:val="en-US"/>
        </w:rPr>
        <w:t>s of publication for CKC 201</w:t>
      </w:r>
      <w:r w:rsidR="002F53DD">
        <w:rPr>
          <w:sz w:val="16"/>
          <w:lang w:val="en-US"/>
        </w:rPr>
        <w:t>9</w:t>
      </w:r>
      <w:r>
        <w:rPr>
          <w:sz w:val="16"/>
          <w:lang w:val="en-US"/>
        </w:rPr>
        <w:t xml:space="preserve"> proceeding booklet.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B9487F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F4132"/>
    <w:multiLevelType w:val="hybridMultilevel"/>
    <w:tmpl w:val="79123384"/>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721424"/>
    <w:multiLevelType w:val="hybridMultilevel"/>
    <w:tmpl w:val="CA1056A2"/>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B34D87"/>
    <w:multiLevelType w:val="multilevel"/>
    <w:tmpl w:val="FA32D9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18573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AE7D7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07645F"/>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1D73E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854447"/>
    <w:multiLevelType w:val="multilevel"/>
    <w:tmpl w:val="F7E4817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311A1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39454FE"/>
    <w:multiLevelType w:val="multilevel"/>
    <w:tmpl w:val="37E851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12"/>
  </w:num>
  <w:num w:numId="5">
    <w:abstractNumId w:val="7"/>
  </w:num>
  <w:num w:numId="6">
    <w:abstractNumId w:val="5"/>
  </w:num>
  <w:num w:numId="7">
    <w:abstractNumId w:val="10"/>
  </w:num>
  <w:num w:numId="8">
    <w:abstractNumId w:val="9"/>
  </w:num>
  <w:num w:numId="9">
    <w:abstractNumId w:val="8"/>
  </w:num>
  <w:num w:numId="10">
    <w:abstractNumId w:val="1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proofState w:spelling="clean" w:grammar="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9A"/>
    <w:rsid w:val="000254FB"/>
    <w:rsid w:val="000259F1"/>
    <w:rsid w:val="00030C6C"/>
    <w:rsid w:val="00035F00"/>
    <w:rsid w:val="00043C4C"/>
    <w:rsid w:val="000557B7"/>
    <w:rsid w:val="00087A49"/>
    <w:rsid w:val="000932B6"/>
    <w:rsid w:val="000A0387"/>
    <w:rsid w:val="000B25CD"/>
    <w:rsid w:val="000E7E3D"/>
    <w:rsid w:val="00143BC3"/>
    <w:rsid w:val="00145731"/>
    <w:rsid w:val="00175C01"/>
    <w:rsid w:val="00184E1F"/>
    <w:rsid w:val="00196942"/>
    <w:rsid w:val="001A164C"/>
    <w:rsid w:val="001A4332"/>
    <w:rsid w:val="001B581A"/>
    <w:rsid w:val="001D0B11"/>
    <w:rsid w:val="001E15BF"/>
    <w:rsid w:val="001E232A"/>
    <w:rsid w:val="001F24BB"/>
    <w:rsid w:val="001F36A6"/>
    <w:rsid w:val="00204ED2"/>
    <w:rsid w:val="00207CAE"/>
    <w:rsid w:val="00213C23"/>
    <w:rsid w:val="00217CE5"/>
    <w:rsid w:val="0022038C"/>
    <w:rsid w:val="002279DF"/>
    <w:rsid w:val="00230BC2"/>
    <w:rsid w:val="0024457E"/>
    <w:rsid w:val="00253DB4"/>
    <w:rsid w:val="00297754"/>
    <w:rsid w:val="002F53DD"/>
    <w:rsid w:val="0034650E"/>
    <w:rsid w:val="00356E3D"/>
    <w:rsid w:val="003670B8"/>
    <w:rsid w:val="0039506B"/>
    <w:rsid w:val="003A4686"/>
    <w:rsid w:val="003C23AB"/>
    <w:rsid w:val="003F7534"/>
    <w:rsid w:val="00413D9D"/>
    <w:rsid w:val="00415D69"/>
    <w:rsid w:val="004231AA"/>
    <w:rsid w:val="00426B08"/>
    <w:rsid w:val="004A1F84"/>
    <w:rsid w:val="004B36A0"/>
    <w:rsid w:val="004C4F45"/>
    <w:rsid w:val="00523CA6"/>
    <w:rsid w:val="00542249"/>
    <w:rsid w:val="0057089A"/>
    <w:rsid w:val="00596813"/>
    <w:rsid w:val="005A35A3"/>
    <w:rsid w:val="005B666B"/>
    <w:rsid w:val="005C2047"/>
    <w:rsid w:val="005C4A36"/>
    <w:rsid w:val="005C52BC"/>
    <w:rsid w:val="005E2F10"/>
    <w:rsid w:val="005E3260"/>
    <w:rsid w:val="005F3F87"/>
    <w:rsid w:val="00600520"/>
    <w:rsid w:val="006077C5"/>
    <w:rsid w:val="00643E7D"/>
    <w:rsid w:val="00645ECD"/>
    <w:rsid w:val="00662609"/>
    <w:rsid w:val="0066622C"/>
    <w:rsid w:val="00670C2B"/>
    <w:rsid w:val="006B5DDE"/>
    <w:rsid w:val="006C15A0"/>
    <w:rsid w:val="006D6910"/>
    <w:rsid w:val="006F77B0"/>
    <w:rsid w:val="00767889"/>
    <w:rsid w:val="00767DCE"/>
    <w:rsid w:val="00776EA2"/>
    <w:rsid w:val="007904FF"/>
    <w:rsid w:val="007B0858"/>
    <w:rsid w:val="007B0F0D"/>
    <w:rsid w:val="007B0F2F"/>
    <w:rsid w:val="007B782A"/>
    <w:rsid w:val="007D03D2"/>
    <w:rsid w:val="007D16D7"/>
    <w:rsid w:val="007E7012"/>
    <w:rsid w:val="007F6FC8"/>
    <w:rsid w:val="00816996"/>
    <w:rsid w:val="00817A49"/>
    <w:rsid w:val="00820278"/>
    <w:rsid w:val="008306C5"/>
    <w:rsid w:val="00834807"/>
    <w:rsid w:val="0086554D"/>
    <w:rsid w:val="00867BED"/>
    <w:rsid w:val="00875889"/>
    <w:rsid w:val="008A38A6"/>
    <w:rsid w:val="008D185C"/>
    <w:rsid w:val="008D47FC"/>
    <w:rsid w:val="008F3CE9"/>
    <w:rsid w:val="008F4FA1"/>
    <w:rsid w:val="00931017"/>
    <w:rsid w:val="00932CE8"/>
    <w:rsid w:val="009475D3"/>
    <w:rsid w:val="00965B36"/>
    <w:rsid w:val="00972820"/>
    <w:rsid w:val="00981E1C"/>
    <w:rsid w:val="009831B2"/>
    <w:rsid w:val="009C047B"/>
    <w:rsid w:val="009D42C2"/>
    <w:rsid w:val="00A04625"/>
    <w:rsid w:val="00A04D0B"/>
    <w:rsid w:val="00A068F8"/>
    <w:rsid w:val="00A143C6"/>
    <w:rsid w:val="00A21304"/>
    <w:rsid w:val="00A30C90"/>
    <w:rsid w:val="00A53BD3"/>
    <w:rsid w:val="00A62106"/>
    <w:rsid w:val="00A6682A"/>
    <w:rsid w:val="00A704B0"/>
    <w:rsid w:val="00A80E2E"/>
    <w:rsid w:val="00A811FE"/>
    <w:rsid w:val="00A914A5"/>
    <w:rsid w:val="00A942F7"/>
    <w:rsid w:val="00A95FE4"/>
    <w:rsid w:val="00AC7E5B"/>
    <w:rsid w:val="00AE3384"/>
    <w:rsid w:val="00B00B0A"/>
    <w:rsid w:val="00B04E37"/>
    <w:rsid w:val="00B10B79"/>
    <w:rsid w:val="00B37C36"/>
    <w:rsid w:val="00B77D43"/>
    <w:rsid w:val="00B83D63"/>
    <w:rsid w:val="00B852F3"/>
    <w:rsid w:val="00BA25EB"/>
    <w:rsid w:val="00BD7B17"/>
    <w:rsid w:val="00BF3CF6"/>
    <w:rsid w:val="00C05E92"/>
    <w:rsid w:val="00C0666D"/>
    <w:rsid w:val="00C21119"/>
    <w:rsid w:val="00C21FFD"/>
    <w:rsid w:val="00C27F94"/>
    <w:rsid w:val="00C56778"/>
    <w:rsid w:val="00C5694E"/>
    <w:rsid w:val="00CA1858"/>
    <w:rsid w:val="00CC617B"/>
    <w:rsid w:val="00CE2F48"/>
    <w:rsid w:val="00D10D68"/>
    <w:rsid w:val="00D3300D"/>
    <w:rsid w:val="00D65B7E"/>
    <w:rsid w:val="00D73762"/>
    <w:rsid w:val="00DA220C"/>
    <w:rsid w:val="00DB5896"/>
    <w:rsid w:val="00DC4EAC"/>
    <w:rsid w:val="00DD61DD"/>
    <w:rsid w:val="00E04C43"/>
    <w:rsid w:val="00E0692B"/>
    <w:rsid w:val="00E10D65"/>
    <w:rsid w:val="00E153D4"/>
    <w:rsid w:val="00E24EED"/>
    <w:rsid w:val="00E319A2"/>
    <w:rsid w:val="00E3271A"/>
    <w:rsid w:val="00E34017"/>
    <w:rsid w:val="00E45605"/>
    <w:rsid w:val="00E5522D"/>
    <w:rsid w:val="00E948D5"/>
    <w:rsid w:val="00EB67D5"/>
    <w:rsid w:val="00EF1D26"/>
    <w:rsid w:val="00F0132D"/>
    <w:rsid w:val="00F1447D"/>
    <w:rsid w:val="00F50D90"/>
    <w:rsid w:val="00F662BD"/>
    <w:rsid w:val="00F94D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77FC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n-C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styleId="a3">
    <w:name w:val="Hyperlink"/>
    <w:rPr>
      <w:color w:val="0000FF"/>
      <w:u w:val="single"/>
    </w:rPr>
  </w:style>
  <w:style w:type="character" w:customStyle="1" w:styleId="DocumentMapChar">
    <w:name w:val="Document Map Char"/>
    <w:rPr>
      <w:rFonts w:ascii="Tahoma" w:hAnsi="Tahoma" w:cs="Tahoma"/>
      <w:sz w:val="16"/>
      <w:szCs w:val="16"/>
      <w:lang w:val="en-CA"/>
    </w:rPr>
  </w:style>
  <w:style w:type="character" w:customStyle="1" w:styleId="HeaderChar">
    <w:name w:val="Header Char"/>
    <w:rPr>
      <w:sz w:val="24"/>
      <w:szCs w:val="24"/>
      <w:lang w:val="en-CA"/>
    </w:rPr>
  </w:style>
  <w:style w:type="character" w:customStyle="1" w:styleId="FooterChar">
    <w:name w:val="Footer Char"/>
    <w:rPr>
      <w:sz w:val="24"/>
      <w:szCs w:val="24"/>
      <w:lang w:val="en-CA"/>
    </w:rPr>
  </w:style>
  <w:style w:type="character" w:customStyle="1" w:styleId="NumberingSymbols">
    <w:name w:val="Numbering Symbols"/>
  </w:style>
  <w:style w:type="paragraph" w:customStyle="1" w:styleId="Heading">
    <w:name w:val="Heading"/>
    <w:basedOn w:val="a"/>
    <w:next w:val="a4"/>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styleId="a7">
    <w:name w:val="Balloon Text"/>
    <w:basedOn w:val="a"/>
    <w:rPr>
      <w:rFonts w:ascii="Tahoma" w:hAnsi="Tahoma" w:cs="Tahoma"/>
      <w:sz w:val="16"/>
      <w:szCs w:val="16"/>
    </w:rPr>
  </w:style>
  <w:style w:type="paragraph" w:styleId="a8">
    <w:name w:val="Document Map"/>
    <w:basedOn w:val="a"/>
    <w:rPr>
      <w:rFonts w:ascii="Tahoma" w:hAnsi="Tahoma" w:cs="Tahoma"/>
      <w:sz w:val="16"/>
      <w:szCs w:val="16"/>
    </w:rPr>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footnote text"/>
    <w:basedOn w:val="a"/>
    <w:link w:val="Char"/>
    <w:uiPriority w:val="99"/>
    <w:unhideWhenUsed/>
    <w:rsid w:val="006C15A0"/>
  </w:style>
  <w:style w:type="character" w:customStyle="1" w:styleId="Char">
    <w:name w:val="각주 텍스트 Char"/>
    <w:link w:val="ab"/>
    <w:uiPriority w:val="99"/>
    <w:rsid w:val="006C15A0"/>
    <w:rPr>
      <w:sz w:val="24"/>
      <w:szCs w:val="24"/>
      <w:lang w:val="en-CA" w:eastAsia="ar-SA"/>
    </w:rPr>
  </w:style>
  <w:style w:type="character" w:styleId="ac">
    <w:name w:val="footnote reference"/>
    <w:uiPriority w:val="99"/>
    <w:unhideWhenUsed/>
    <w:rsid w:val="006C15A0"/>
    <w:rPr>
      <w:vertAlign w:val="superscript"/>
    </w:rPr>
  </w:style>
  <w:style w:type="character" w:styleId="ad">
    <w:name w:val="page number"/>
    <w:uiPriority w:val="99"/>
    <w:semiHidden/>
    <w:unhideWhenUsed/>
    <w:rsid w:val="006C15A0"/>
  </w:style>
  <w:style w:type="paragraph" w:customStyle="1" w:styleId="TABLEStyle1">
    <w:name w:val="TABLE_Style1"/>
    <w:basedOn w:val="a"/>
    <w:autoRedefine/>
    <w:qFormat/>
    <w:rsid w:val="00196942"/>
    <w:pPr>
      <w:autoSpaceDE w:val="0"/>
      <w:ind w:left="-72"/>
    </w:pPr>
    <w:rPr>
      <w:rFonts w:cs="Helvetica"/>
      <w:bCs/>
      <w:iCs/>
      <w:sz w:val="18"/>
      <w:szCs w:val="18"/>
      <w:lang w:val="en-US" w:eastAsia="en-US"/>
    </w:rPr>
  </w:style>
  <w:style w:type="paragraph" w:styleId="ae">
    <w:name w:val="List Paragraph"/>
    <w:basedOn w:val="a"/>
    <w:uiPriority w:val="34"/>
    <w:qFormat/>
    <w:rsid w:val="00213C23"/>
    <w:pPr>
      <w:ind w:left="720"/>
      <w:contextualSpacing/>
    </w:pPr>
  </w:style>
  <w:style w:type="paragraph" w:styleId="af">
    <w:name w:val="No Spacing"/>
    <w:uiPriority w:val="1"/>
    <w:qFormat/>
    <w:rsid w:val="00213C23"/>
    <w:rPr>
      <w:rFonts w:asciiTheme="minorHAnsi" w:eastAsiaTheme="minorEastAsia" w:hAnsiTheme="minorHAnsi" w:cstheme="minorBidi"/>
      <w:sz w:val="22"/>
      <w:szCs w:val="22"/>
      <w:lang w:val="en-CA"/>
    </w:rPr>
  </w:style>
  <w:style w:type="paragraph" w:styleId="af0">
    <w:name w:val="Normal (Web)"/>
    <w:basedOn w:val="a"/>
    <w:uiPriority w:val="99"/>
    <w:unhideWhenUsed/>
    <w:rsid w:val="00C21119"/>
    <w:pPr>
      <w:suppressAutoHyphens w:val="0"/>
      <w:spacing w:before="100" w:beforeAutospacing="1" w:after="100" w:afterAutospacing="1"/>
    </w:pPr>
    <w:rPr>
      <w:rFonts w:eastAsia="Times New Roman"/>
      <w:lang w:eastAsia="ko-KR"/>
    </w:rPr>
  </w:style>
  <w:style w:type="character" w:customStyle="1" w:styleId="UnresolvedMention1">
    <w:name w:val="Unresolved Mention1"/>
    <w:basedOn w:val="a0"/>
    <w:uiPriority w:val="99"/>
    <w:semiHidden/>
    <w:unhideWhenUsed/>
    <w:rsid w:val="00643E7D"/>
    <w:rPr>
      <w:color w:val="808080"/>
      <w:shd w:val="clear" w:color="auto" w:fill="E6E6E6"/>
    </w:rPr>
  </w:style>
  <w:style w:type="character" w:customStyle="1" w:styleId="UnresolvedMention">
    <w:name w:val="Unresolved Mention"/>
    <w:basedOn w:val="a0"/>
    <w:uiPriority w:val="99"/>
    <w:semiHidden/>
    <w:unhideWhenUsed/>
    <w:rsid w:val="008D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7197">
      <w:bodyDiv w:val="1"/>
      <w:marLeft w:val="0"/>
      <w:marRight w:val="0"/>
      <w:marTop w:val="0"/>
      <w:marBottom w:val="0"/>
      <w:divBdr>
        <w:top w:val="none" w:sz="0" w:space="0" w:color="auto"/>
        <w:left w:val="none" w:sz="0" w:space="0" w:color="auto"/>
        <w:bottom w:val="none" w:sz="0" w:space="0" w:color="auto"/>
        <w:right w:val="none" w:sz="0" w:space="0" w:color="auto"/>
      </w:divBdr>
    </w:div>
    <w:div w:id="466243468">
      <w:bodyDiv w:val="1"/>
      <w:marLeft w:val="0"/>
      <w:marRight w:val="0"/>
      <w:marTop w:val="0"/>
      <w:marBottom w:val="0"/>
      <w:divBdr>
        <w:top w:val="none" w:sz="0" w:space="0" w:color="auto"/>
        <w:left w:val="none" w:sz="0" w:space="0" w:color="auto"/>
        <w:bottom w:val="none" w:sz="0" w:space="0" w:color="auto"/>
        <w:right w:val="none" w:sz="0" w:space="0" w:color="auto"/>
      </w:divBdr>
      <w:divsChild>
        <w:div w:id="1840072166">
          <w:marLeft w:val="0"/>
          <w:marRight w:val="0"/>
          <w:marTop w:val="0"/>
          <w:marBottom w:val="0"/>
          <w:divBdr>
            <w:top w:val="none" w:sz="0" w:space="0" w:color="auto"/>
            <w:left w:val="none" w:sz="0" w:space="0" w:color="auto"/>
            <w:bottom w:val="none" w:sz="0" w:space="0" w:color="auto"/>
            <w:right w:val="none" w:sz="0" w:space="0" w:color="auto"/>
          </w:divBdr>
        </w:div>
      </w:divsChild>
    </w:div>
    <w:div w:id="745692332">
      <w:bodyDiv w:val="1"/>
      <w:marLeft w:val="0"/>
      <w:marRight w:val="0"/>
      <w:marTop w:val="0"/>
      <w:marBottom w:val="0"/>
      <w:divBdr>
        <w:top w:val="none" w:sz="0" w:space="0" w:color="auto"/>
        <w:left w:val="none" w:sz="0" w:space="0" w:color="auto"/>
        <w:bottom w:val="none" w:sz="0" w:space="0" w:color="auto"/>
        <w:right w:val="none" w:sz="0" w:space="0" w:color="auto"/>
      </w:divBdr>
    </w:div>
    <w:div w:id="1924950831">
      <w:bodyDiv w:val="1"/>
      <w:marLeft w:val="0"/>
      <w:marRight w:val="0"/>
      <w:marTop w:val="0"/>
      <w:marBottom w:val="0"/>
      <w:divBdr>
        <w:top w:val="none" w:sz="0" w:space="0" w:color="auto"/>
        <w:left w:val="none" w:sz="0" w:space="0" w:color="auto"/>
        <w:bottom w:val="none" w:sz="0" w:space="0" w:color="auto"/>
        <w:right w:val="none" w:sz="0" w:space="0" w:color="auto"/>
      </w:divBdr>
    </w:div>
    <w:div w:id="196242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ounyoung.shim@%20usask.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E70D-5802-4BC8-A2E4-EE204804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CALL FOR PRESENTATIONS AND PAPERS</vt:lpstr>
    </vt:vector>
  </TitlesOfParts>
  <Company>University of Saskatchewan</Company>
  <LinksUpToDate>false</LinksUpToDate>
  <CharactersWithSpaces>5218</CharactersWithSpaces>
  <SharedDoc>false</SharedDoc>
  <HLinks>
    <vt:vector size="18" baseType="variant">
      <vt:variant>
        <vt:i4>4390926</vt:i4>
      </vt:variant>
      <vt:variant>
        <vt:i4>78</vt:i4>
      </vt:variant>
      <vt:variant>
        <vt:i4>0</vt:i4>
      </vt:variant>
      <vt:variant>
        <vt:i4>5</vt:i4>
      </vt:variant>
      <vt:variant>
        <vt:lpwstr>mailto:younyoung.shim@ usask.ca</vt:lpwstr>
      </vt:variant>
      <vt:variant>
        <vt:lpwstr/>
      </vt:variant>
      <vt:variant>
        <vt:i4>5111851</vt:i4>
      </vt:variant>
      <vt:variant>
        <vt:i4>75</vt:i4>
      </vt:variant>
      <vt:variant>
        <vt:i4>0</vt:i4>
      </vt:variant>
      <vt:variant>
        <vt:i4>5</vt:i4>
      </vt:variant>
      <vt:variant>
        <vt:lpwstr>mailto:cglee@mie.utoronto.ca</vt:lpwstr>
      </vt:variant>
      <vt:variant>
        <vt:lpwstr/>
      </vt:variant>
      <vt:variant>
        <vt:i4>4063262</vt:i4>
      </vt:variant>
      <vt:variant>
        <vt:i4>-1</vt:i4>
      </vt:variant>
      <vt:variant>
        <vt:i4>1028</vt:i4>
      </vt:variant>
      <vt:variant>
        <vt:i4>1</vt:i4>
      </vt:variant>
      <vt:variant>
        <vt:lpwstr>Screen Shot 2014-04-02 at 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AND PAPERS</dc:title>
  <dc:creator>Lope Tabil (TABIL)</dc:creator>
  <cp:lastModifiedBy>cho</cp:lastModifiedBy>
  <cp:revision>9</cp:revision>
  <cp:lastPrinted>2014-04-03T02:18:00Z</cp:lastPrinted>
  <dcterms:created xsi:type="dcterms:W3CDTF">2021-03-29T00:30:00Z</dcterms:created>
  <dcterms:modified xsi:type="dcterms:W3CDTF">2021-06-10T15:03:00Z</dcterms:modified>
</cp:coreProperties>
</file>